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A257" w14:textId="77777777" w:rsidR="0082705E" w:rsidRPr="00221DC0" w:rsidRDefault="0082705E" w:rsidP="0082705E">
      <w:pPr>
        <w:spacing w:line="240" w:lineRule="auto"/>
        <w:rPr>
          <w:rFonts w:ascii="Geomanist Regular" w:hAnsi="Geomanist Regular" w:cs="Times New Roman"/>
          <w:lang w:val="en-GB"/>
        </w:rPr>
      </w:pPr>
      <w:bookmarkStart w:id="0" w:name="_Hlk77239466"/>
    </w:p>
    <w:p w14:paraId="2556B886" w14:textId="76766BBE" w:rsidR="00905110" w:rsidRPr="00D16290" w:rsidRDefault="00905110" w:rsidP="0082705E">
      <w:pPr>
        <w:spacing w:line="240" w:lineRule="auto"/>
        <w:jc w:val="center"/>
        <w:rPr>
          <w:rFonts w:ascii="Geomanist Regular" w:hAnsi="Geomanist Regular" w:cs="Times New Roman"/>
          <w:b/>
          <w:color w:val="000000" w:themeColor="text1"/>
          <w:lang w:val="it-IT"/>
        </w:rPr>
      </w:pPr>
      <w:r w:rsidRPr="00D16290">
        <w:rPr>
          <w:rFonts w:ascii="Geomanist Regular" w:hAnsi="Geomanist Regular" w:cs="Times New Roman"/>
          <w:b/>
          <w:color w:val="000000" w:themeColor="text1"/>
          <w:lang w:val="it-IT"/>
        </w:rPr>
        <w:t>QUIZ 2</w:t>
      </w:r>
    </w:p>
    <w:p w14:paraId="607D751C" w14:textId="1858E505" w:rsidR="00993558" w:rsidRDefault="00C54191" w:rsidP="0082705E">
      <w:pPr>
        <w:spacing w:line="240" w:lineRule="auto"/>
        <w:jc w:val="center"/>
        <w:rPr>
          <w:rFonts w:ascii="Geomanist Regular" w:hAnsi="Geomanist Regular" w:cs="Times New Roman"/>
          <w:b/>
          <w:color w:val="595959" w:themeColor="text1" w:themeTint="A6"/>
          <w:lang w:val="it-IT"/>
        </w:rPr>
      </w:pPr>
      <w:r w:rsidRPr="00905110">
        <w:rPr>
          <w:rFonts w:ascii="Geomanist Regular" w:hAnsi="Geomanist Regular" w:cs="Times New Roman"/>
          <w:b/>
          <w:color w:val="595959" w:themeColor="text1" w:themeTint="A6"/>
          <w:lang w:val="it-IT"/>
        </w:rPr>
        <w:t xml:space="preserve">Comparative </w:t>
      </w:r>
      <w:proofErr w:type="spellStart"/>
      <w:r w:rsidR="00905110" w:rsidRPr="00905110">
        <w:rPr>
          <w:rFonts w:ascii="Geomanist Regular" w:hAnsi="Geomanist Regular" w:cs="Times New Roman"/>
          <w:b/>
          <w:color w:val="595959" w:themeColor="text1" w:themeTint="A6"/>
          <w:lang w:val="it-IT"/>
        </w:rPr>
        <w:t>Law</w:t>
      </w:r>
      <w:proofErr w:type="spellEnd"/>
      <w:r w:rsidR="00905110" w:rsidRPr="00905110">
        <w:rPr>
          <w:rFonts w:ascii="Geomanist Regular" w:hAnsi="Geomanist Regular" w:cs="Times New Roman"/>
          <w:b/>
          <w:color w:val="595959" w:themeColor="text1" w:themeTint="A6"/>
          <w:lang w:val="it-IT"/>
        </w:rPr>
        <w:t xml:space="preserve"> </w:t>
      </w:r>
    </w:p>
    <w:p w14:paraId="75F6BA3D" w14:textId="66A0A416" w:rsidR="00D16290" w:rsidRPr="00D16290" w:rsidRDefault="00D16290" w:rsidP="0082705E">
      <w:pPr>
        <w:spacing w:line="240" w:lineRule="auto"/>
        <w:jc w:val="center"/>
        <w:rPr>
          <w:rFonts w:ascii="Geomanist Regular" w:hAnsi="Geomanist Regular" w:cs="Times New Roman"/>
          <w:b/>
          <w:color w:val="000000" w:themeColor="text1"/>
          <w:lang w:val="it-IT"/>
        </w:rPr>
      </w:pPr>
      <w:r w:rsidRPr="00D16290">
        <w:rPr>
          <w:rFonts w:ascii="Geomanist Regular" w:hAnsi="Geomanist Regular" w:cs="Times New Roman"/>
          <w:b/>
          <w:color w:val="000000" w:themeColor="text1"/>
          <w:lang w:val="it-IT"/>
        </w:rPr>
        <w:t>2023/2024</w:t>
      </w:r>
    </w:p>
    <w:p w14:paraId="0141C247" w14:textId="1ED158C4" w:rsidR="0082705E" w:rsidRPr="00905110" w:rsidRDefault="008B1EE4" w:rsidP="0082705E">
      <w:pPr>
        <w:spacing w:line="240" w:lineRule="auto"/>
        <w:jc w:val="center"/>
        <w:rPr>
          <w:rFonts w:ascii="Geomanist Regular" w:hAnsi="Geomanist Regular" w:cs="Times New Roman"/>
          <w:b/>
          <w:i/>
          <w:color w:val="595959" w:themeColor="text1" w:themeTint="A6"/>
          <w:lang w:val="it-IT"/>
        </w:rPr>
      </w:pPr>
      <w:r w:rsidRPr="00905110">
        <w:rPr>
          <w:rFonts w:ascii="Geomanist Regular" w:hAnsi="Geomanist Regular" w:cs="Times New Roman"/>
          <w:b/>
          <w:i/>
          <w:color w:val="595959" w:themeColor="text1" w:themeTint="A6"/>
          <w:lang w:val="it-IT"/>
        </w:rPr>
        <w:t xml:space="preserve">Prof. </w:t>
      </w:r>
      <w:r w:rsidR="00FB74C2" w:rsidRPr="00905110">
        <w:rPr>
          <w:rFonts w:ascii="Geomanist Regular" w:hAnsi="Geomanist Regular" w:cs="Times New Roman"/>
          <w:b/>
          <w:i/>
          <w:color w:val="595959" w:themeColor="text1" w:themeTint="A6"/>
          <w:lang w:val="it-IT"/>
        </w:rPr>
        <w:t>Letizia Coppo</w:t>
      </w:r>
    </w:p>
    <w:bookmarkEnd w:id="0"/>
    <w:p w14:paraId="457952DB" w14:textId="77777777" w:rsidR="00F456AC" w:rsidRPr="00905110" w:rsidRDefault="00F456AC" w:rsidP="00F456AC">
      <w:pPr>
        <w:rPr>
          <w:lang w:val="it-IT"/>
        </w:rPr>
      </w:pPr>
    </w:p>
    <w:p w14:paraId="3045BE2C" w14:textId="1AAC2918" w:rsidR="00112D1F" w:rsidRPr="00221DC0" w:rsidRDefault="00F456AC" w:rsidP="00C20DE5">
      <w:pPr>
        <w:jc w:val="both"/>
        <w:rPr>
          <w:lang w:val="en-GB"/>
        </w:rPr>
      </w:pPr>
      <w:r w:rsidRPr="00221DC0">
        <w:rPr>
          <w:b/>
          <w:bCs/>
          <w:lang w:val="en-GB"/>
        </w:rPr>
        <w:t xml:space="preserve">Instructions: </w:t>
      </w:r>
      <w:r w:rsidR="00112D1F" w:rsidRPr="00221DC0">
        <w:rPr>
          <w:lang w:val="en-GB"/>
        </w:rPr>
        <w:t>choose the correct option among the 3. Each correct answer is worth 1 point, each wrong</w:t>
      </w:r>
      <w:r w:rsidR="00C54191">
        <w:rPr>
          <w:lang w:val="en-GB"/>
        </w:rPr>
        <w:t xml:space="preserve"> or missed</w:t>
      </w:r>
      <w:r w:rsidR="00526A45">
        <w:rPr>
          <w:lang w:val="en-GB"/>
        </w:rPr>
        <w:t xml:space="preserve"> </w:t>
      </w:r>
      <w:r w:rsidR="00112D1F" w:rsidRPr="00221DC0">
        <w:rPr>
          <w:lang w:val="en-GB"/>
        </w:rPr>
        <w:t>answer is worth</w:t>
      </w:r>
      <w:r w:rsidR="00C54191">
        <w:rPr>
          <w:lang w:val="en-GB"/>
        </w:rPr>
        <w:t xml:space="preserve"> 0 points.</w:t>
      </w:r>
      <w:r w:rsidR="006676D8">
        <w:rPr>
          <w:lang w:val="en-GB"/>
        </w:rPr>
        <w:t xml:space="preserve"> Remember to read all the answers carefully before deciding.</w:t>
      </w:r>
    </w:p>
    <w:p w14:paraId="31D0AD2F" w14:textId="77777777" w:rsidR="00F456AC" w:rsidRPr="00221DC0" w:rsidRDefault="00F456AC" w:rsidP="00F456AC">
      <w:pPr>
        <w:rPr>
          <w:lang w:val="en-GB"/>
        </w:rPr>
      </w:pPr>
    </w:p>
    <w:p w14:paraId="2D90A32A" w14:textId="23427D70" w:rsidR="00F456AC" w:rsidRPr="00221DC0" w:rsidRDefault="00F456AC" w:rsidP="00F456AC">
      <w:pPr>
        <w:rPr>
          <w:b/>
          <w:bCs/>
          <w:lang w:val="en-GB"/>
        </w:rPr>
      </w:pPr>
      <w:r w:rsidRPr="00221DC0">
        <w:rPr>
          <w:b/>
          <w:bCs/>
          <w:lang w:val="en-GB"/>
        </w:rPr>
        <w:t xml:space="preserve">1) </w:t>
      </w:r>
      <w:r w:rsidR="00A248BF">
        <w:rPr>
          <w:b/>
          <w:bCs/>
          <w:lang w:val="en-GB"/>
        </w:rPr>
        <w:t xml:space="preserve">If you find in an English </w:t>
      </w:r>
      <w:proofErr w:type="gramStart"/>
      <w:r w:rsidR="00A248BF">
        <w:rPr>
          <w:b/>
          <w:bCs/>
          <w:lang w:val="en-GB"/>
        </w:rPr>
        <w:t>case-book</w:t>
      </w:r>
      <w:proofErr w:type="gramEnd"/>
      <w:r w:rsidR="00A248BF">
        <w:rPr>
          <w:b/>
          <w:bCs/>
          <w:lang w:val="en-GB"/>
        </w:rPr>
        <w:t xml:space="preserve"> the word ‘contract’ and you need to express it into your own language, you:</w:t>
      </w:r>
    </w:p>
    <w:p w14:paraId="20D059DA" w14:textId="7D8F1B57" w:rsidR="00F456AC" w:rsidRPr="00221DC0" w:rsidRDefault="00A248BF" w:rsidP="00F456AC">
      <w:pPr>
        <w:pStyle w:val="Paragrafoelenco"/>
        <w:numPr>
          <w:ilvl w:val="0"/>
          <w:numId w:val="15"/>
        </w:numPr>
        <w:rPr>
          <w:lang w:val="en-GB"/>
        </w:rPr>
      </w:pPr>
      <w:r>
        <w:rPr>
          <w:lang w:val="en-GB"/>
        </w:rPr>
        <w:t>Always translate it.</w:t>
      </w:r>
    </w:p>
    <w:p w14:paraId="7413C0A1" w14:textId="7F5CC3AA" w:rsidR="00F456AC" w:rsidRDefault="00A248BF" w:rsidP="00F456AC">
      <w:pPr>
        <w:pStyle w:val="Paragrafoelenco"/>
        <w:numPr>
          <w:ilvl w:val="0"/>
          <w:numId w:val="15"/>
        </w:numPr>
        <w:rPr>
          <w:lang w:val="en-GB"/>
        </w:rPr>
      </w:pPr>
      <w:r>
        <w:rPr>
          <w:lang w:val="en-GB"/>
        </w:rPr>
        <w:t>Avoid translating it, without further enquiries.</w:t>
      </w:r>
    </w:p>
    <w:p w14:paraId="59E3A312" w14:textId="57B37138" w:rsidR="00480A5B" w:rsidRPr="0004187B" w:rsidRDefault="00A248BF" w:rsidP="00F456AC">
      <w:pPr>
        <w:pStyle w:val="Paragrafoelenco"/>
        <w:numPr>
          <w:ilvl w:val="0"/>
          <w:numId w:val="15"/>
        </w:numPr>
        <w:rPr>
          <w:lang w:val="en-GB"/>
        </w:rPr>
      </w:pPr>
      <w:r w:rsidRPr="0004187B">
        <w:rPr>
          <w:lang w:val="en-GB"/>
        </w:rPr>
        <w:t>Check whether your system is acquainted with a similar word and to what extent the meaning of such word differs</w:t>
      </w:r>
      <w:r w:rsidR="00FC6EED" w:rsidRPr="0004187B">
        <w:rPr>
          <w:lang w:val="en-GB"/>
        </w:rPr>
        <w:t>.</w:t>
      </w:r>
      <w:r w:rsidRPr="0004187B">
        <w:rPr>
          <w:lang w:val="en-GB"/>
        </w:rPr>
        <w:t xml:space="preserve"> </w:t>
      </w:r>
    </w:p>
    <w:p w14:paraId="604730E8" w14:textId="26AECC59" w:rsidR="00F456AC" w:rsidRPr="00221DC0" w:rsidRDefault="00F456AC" w:rsidP="00221DC0">
      <w:pPr>
        <w:jc w:val="both"/>
        <w:rPr>
          <w:b/>
          <w:bCs/>
          <w:lang w:val="en-GB"/>
        </w:rPr>
      </w:pPr>
      <w:r w:rsidRPr="00221DC0">
        <w:rPr>
          <w:b/>
          <w:bCs/>
          <w:lang w:val="en-GB"/>
        </w:rPr>
        <w:t xml:space="preserve">2) </w:t>
      </w:r>
      <w:r w:rsidR="00B62588">
        <w:rPr>
          <w:b/>
          <w:bCs/>
          <w:lang w:val="en-GB"/>
        </w:rPr>
        <w:t>One of t</w:t>
      </w:r>
      <w:r w:rsidR="00C20DE5">
        <w:rPr>
          <w:b/>
          <w:bCs/>
          <w:lang w:val="en-GB"/>
        </w:rPr>
        <w:t xml:space="preserve">he </w:t>
      </w:r>
      <w:r w:rsidR="00A248BF">
        <w:rPr>
          <w:b/>
          <w:bCs/>
          <w:lang w:val="en-GB"/>
        </w:rPr>
        <w:t xml:space="preserve">factors leading to the divergence between the </w:t>
      </w:r>
      <w:proofErr w:type="spellStart"/>
      <w:r w:rsidR="00A248BF">
        <w:rPr>
          <w:b/>
          <w:bCs/>
          <w:lang w:val="en-GB"/>
        </w:rPr>
        <w:t>Romanistic</w:t>
      </w:r>
      <w:proofErr w:type="spellEnd"/>
      <w:r w:rsidR="00A248BF">
        <w:rPr>
          <w:b/>
          <w:bCs/>
          <w:lang w:val="en-GB"/>
        </w:rPr>
        <w:t xml:space="preserve"> legal family</w:t>
      </w:r>
      <w:r w:rsidR="004C3783">
        <w:rPr>
          <w:b/>
          <w:bCs/>
          <w:lang w:val="en-GB"/>
        </w:rPr>
        <w:t>,</w:t>
      </w:r>
      <w:r w:rsidR="00A248BF">
        <w:rPr>
          <w:b/>
          <w:bCs/>
          <w:lang w:val="en-GB"/>
        </w:rPr>
        <w:t xml:space="preserve"> and the Germanic legal family </w:t>
      </w:r>
      <w:r w:rsidR="00FC6EED">
        <w:rPr>
          <w:b/>
          <w:bCs/>
          <w:lang w:val="en-GB"/>
        </w:rPr>
        <w:t>have been</w:t>
      </w:r>
      <w:r w:rsidR="00A248BF">
        <w:rPr>
          <w:b/>
          <w:bCs/>
          <w:lang w:val="en-GB"/>
        </w:rPr>
        <w:t>:</w:t>
      </w:r>
    </w:p>
    <w:p w14:paraId="262C2700" w14:textId="20D5DAAF" w:rsidR="00F456AC" w:rsidRPr="0004187B" w:rsidRDefault="00FC6EED" w:rsidP="00F456AC">
      <w:pPr>
        <w:pStyle w:val="Paragrafoelenco"/>
        <w:numPr>
          <w:ilvl w:val="0"/>
          <w:numId w:val="16"/>
        </w:numPr>
        <w:rPr>
          <w:lang w:val="en-GB"/>
        </w:rPr>
      </w:pPr>
      <w:r w:rsidRPr="0004187B">
        <w:rPr>
          <w:lang w:val="en-GB"/>
        </w:rPr>
        <w:t>The French Revolution</w:t>
      </w:r>
    </w:p>
    <w:p w14:paraId="06E0E200" w14:textId="6BCE8044" w:rsidR="00F456AC" w:rsidRDefault="00FC6EED" w:rsidP="00F456AC">
      <w:pPr>
        <w:pStyle w:val="Paragrafoelenco"/>
        <w:numPr>
          <w:ilvl w:val="0"/>
          <w:numId w:val="16"/>
        </w:numPr>
        <w:rPr>
          <w:lang w:val="en-GB"/>
        </w:rPr>
      </w:pPr>
      <w:r>
        <w:rPr>
          <w:lang w:val="en-GB"/>
        </w:rPr>
        <w:t xml:space="preserve">The teaching of </w:t>
      </w:r>
      <w:proofErr w:type="spellStart"/>
      <w:r w:rsidRPr="00FC6EED">
        <w:rPr>
          <w:i/>
          <w:iCs/>
          <w:lang w:val="en-GB"/>
        </w:rPr>
        <w:t>scientia</w:t>
      </w:r>
      <w:proofErr w:type="spellEnd"/>
      <w:r w:rsidRPr="00FC6EED">
        <w:rPr>
          <w:i/>
          <w:iCs/>
          <w:lang w:val="en-GB"/>
        </w:rPr>
        <w:t xml:space="preserve"> juris</w:t>
      </w:r>
      <w:r>
        <w:rPr>
          <w:lang w:val="en-GB"/>
        </w:rPr>
        <w:t xml:space="preserve"> in the universities.</w:t>
      </w:r>
    </w:p>
    <w:p w14:paraId="38371482" w14:textId="08F53CD7" w:rsidR="00221DC0" w:rsidRPr="00480A5B" w:rsidRDefault="00480A5B" w:rsidP="00480A5B">
      <w:pPr>
        <w:pStyle w:val="Paragrafoelenco"/>
        <w:numPr>
          <w:ilvl w:val="0"/>
          <w:numId w:val="16"/>
        </w:numPr>
        <w:rPr>
          <w:lang w:val="en-GB"/>
        </w:rPr>
      </w:pPr>
      <w:r>
        <w:rPr>
          <w:lang w:val="en-GB"/>
        </w:rPr>
        <w:t>T</w:t>
      </w:r>
      <w:r w:rsidR="00FC6EED">
        <w:rPr>
          <w:lang w:val="en-GB"/>
        </w:rPr>
        <w:t>he Norman conquest</w:t>
      </w:r>
    </w:p>
    <w:p w14:paraId="57F19D83" w14:textId="6AFA9B6D" w:rsidR="00F456AC" w:rsidRPr="00221DC0" w:rsidRDefault="00F456AC" w:rsidP="00221DC0">
      <w:pPr>
        <w:rPr>
          <w:b/>
          <w:bCs/>
          <w:lang w:val="en-GB"/>
        </w:rPr>
      </w:pPr>
      <w:r w:rsidRPr="00221DC0">
        <w:rPr>
          <w:b/>
          <w:bCs/>
          <w:lang w:val="en-GB"/>
        </w:rPr>
        <w:t xml:space="preserve">3) </w:t>
      </w:r>
      <w:r w:rsidR="008C3A73">
        <w:rPr>
          <w:b/>
          <w:bCs/>
          <w:lang w:val="en-GB"/>
        </w:rPr>
        <w:t>Wh</w:t>
      </w:r>
      <w:r w:rsidR="00FC6EED">
        <w:rPr>
          <w:b/>
          <w:bCs/>
          <w:lang w:val="en-GB"/>
        </w:rPr>
        <w:t xml:space="preserve">at is the common feature of the Russian system, the Hindu law </w:t>
      </w:r>
      <w:proofErr w:type="gramStart"/>
      <w:r w:rsidR="00FC6EED">
        <w:rPr>
          <w:b/>
          <w:bCs/>
          <w:lang w:val="en-GB"/>
        </w:rPr>
        <w:t>tradition</w:t>
      </w:r>
      <w:proofErr w:type="gramEnd"/>
      <w:r w:rsidR="00FC6EED">
        <w:rPr>
          <w:b/>
          <w:bCs/>
          <w:lang w:val="en-GB"/>
        </w:rPr>
        <w:t xml:space="preserve"> and the Chinese law tradition?</w:t>
      </w:r>
    </w:p>
    <w:p w14:paraId="6B3490A4" w14:textId="55B8B8C1" w:rsidR="00F456AC" w:rsidRPr="0004187B" w:rsidRDefault="00FC6EED" w:rsidP="00F456AC">
      <w:pPr>
        <w:pStyle w:val="Paragrafoelenco"/>
        <w:numPr>
          <w:ilvl w:val="0"/>
          <w:numId w:val="17"/>
        </w:numPr>
        <w:rPr>
          <w:lang w:val="en-GB"/>
        </w:rPr>
      </w:pPr>
      <w:r w:rsidRPr="0004187B">
        <w:rPr>
          <w:lang w:val="en-GB"/>
        </w:rPr>
        <w:t>They are religion/ideology-based systems</w:t>
      </w:r>
      <w:r w:rsidR="008C3A73" w:rsidRPr="0004187B">
        <w:rPr>
          <w:lang w:val="en-GB"/>
        </w:rPr>
        <w:t>.</w:t>
      </w:r>
    </w:p>
    <w:p w14:paraId="5A9DCC8D" w14:textId="4F198954" w:rsidR="00F456AC" w:rsidRPr="00221DC0" w:rsidRDefault="00FC6EED" w:rsidP="00F456AC">
      <w:pPr>
        <w:pStyle w:val="Paragrafoelenco"/>
        <w:numPr>
          <w:ilvl w:val="0"/>
          <w:numId w:val="17"/>
        </w:numPr>
        <w:rPr>
          <w:lang w:val="en-GB"/>
        </w:rPr>
      </w:pPr>
      <w:r>
        <w:rPr>
          <w:lang w:val="en-GB"/>
        </w:rPr>
        <w:t>They are based on the socialist model.</w:t>
      </w:r>
    </w:p>
    <w:p w14:paraId="5191A679" w14:textId="1FEC74A3" w:rsidR="00F456AC" w:rsidRPr="00905110" w:rsidRDefault="00FC6EED" w:rsidP="00905110">
      <w:pPr>
        <w:pStyle w:val="Paragrafoelenco"/>
        <w:numPr>
          <w:ilvl w:val="0"/>
          <w:numId w:val="17"/>
        </w:numPr>
        <w:rPr>
          <w:lang w:val="en-GB"/>
        </w:rPr>
      </w:pPr>
      <w:r>
        <w:rPr>
          <w:lang w:val="en-GB"/>
        </w:rPr>
        <w:t>They have no property law.</w:t>
      </w:r>
    </w:p>
    <w:p w14:paraId="71FDE793" w14:textId="67D846AA" w:rsidR="00221DC0" w:rsidRDefault="00F456AC" w:rsidP="00F456AC">
      <w:pPr>
        <w:jc w:val="both"/>
        <w:rPr>
          <w:b/>
          <w:bCs/>
          <w:lang w:val="en-GB"/>
        </w:rPr>
      </w:pPr>
      <w:r w:rsidRPr="00221DC0">
        <w:rPr>
          <w:b/>
          <w:bCs/>
          <w:lang w:val="en-GB"/>
        </w:rPr>
        <w:t xml:space="preserve">4) </w:t>
      </w:r>
      <w:r w:rsidR="00161BF5">
        <w:rPr>
          <w:b/>
          <w:bCs/>
          <w:lang w:val="en-GB"/>
        </w:rPr>
        <w:t>Equity</w:t>
      </w:r>
      <w:r w:rsidR="00221DC0">
        <w:rPr>
          <w:b/>
          <w:bCs/>
          <w:lang w:val="en-GB"/>
        </w:rPr>
        <w:t>:</w:t>
      </w:r>
    </w:p>
    <w:p w14:paraId="3B6840CB" w14:textId="7C097CC6" w:rsidR="00F456AC" w:rsidRPr="0004187B" w:rsidRDefault="00161BF5" w:rsidP="00F456AC">
      <w:pPr>
        <w:pStyle w:val="Paragrafoelenco"/>
        <w:numPr>
          <w:ilvl w:val="0"/>
          <w:numId w:val="18"/>
        </w:numPr>
        <w:rPr>
          <w:lang w:val="en-GB"/>
        </w:rPr>
      </w:pPr>
      <w:r w:rsidRPr="0004187B">
        <w:rPr>
          <w:lang w:val="en-GB"/>
        </w:rPr>
        <w:t>Has developed from the King’s chancellor’s decisions to integrate the common law with catholic principles.</w:t>
      </w:r>
    </w:p>
    <w:p w14:paraId="298A878A" w14:textId="02A9927F" w:rsidR="00F456AC" w:rsidRDefault="00161BF5" w:rsidP="00F456AC">
      <w:pPr>
        <w:pStyle w:val="Paragrafoelenco"/>
        <w:numPr>
          <w:ilvl w:val="0"/>
          <w:numId w:val="18"/>
        </w:numPr>
        <w:rPr>
          <w:lang w:val="en-GB"/>
        </w:rPr>
      </w:pPr>
      <w:r>
        <w:rPr>
          <w:lang w:val="en-GB"/>
        </w:rPr>
        <w:t>Does not differ from common law.</w:t>
      </w:r>
    </w:p>
    <w:p w14:paraId="4D990031" w14:textId="5A63075D" w:rsidR="00480A5B" w:rsidRPr="00221DC0" w:rsidRDefault="00161BF5" w:rsidP="00F456AC">
      <w:pPr>
        <w:pStyle w:val="Paragrafoelenco"/>
        <w:numPr>
          <w:ilvl w:val="0"/>
          <w:numId w:val="18"/>
        </w:numPr>
        <w:rPr>
          <w:lang w:val="en-GB"/>
        </w:rPr>
      </w:pPr>
      <w:r>
        <w:rPr>
          <w:lang w:val="en-GB"/>
        </w:rPr>
        <w:t>Has developed also in civil law countries</w:t>
      </w:r>
      <w:r w:rsidR="008C3A73">
        <w:rPr>
          <w:lang w:val="en-GB"/>
        </w:rPr>
        <w:t>.</w:t>
      </w:r>
    </w:p>
    <w:p w14:paraId="1512293D" w14:textId="60811890" w:rsidR="00F456AC" w:rsidRPr="00221DC0" w:rsidRDefault="00F456AC" w:rsidP="00221DC0">
      <w:pPr>
        <w:rPr>
          <w:b/>
          <w:bCs/>
          <w:lang w:val="en-US"/>
        </w:rPr>
      </w:pPr>
      <w:r w:rsidRPr="00221DC0">
        <w:rPr>
          <w:b/>
          <w:bCs/>
          <w:lang w:val="en-US"/>
        </w:rPr>
        <w:t xml:space="preserve">5) </w:t>
      </w:r>
      <w:r w:rsidR="00161BF5">
        <w:rPr>
          <w:b/>
          <w:bCs/>
          <w:lang w:val="en-US"/>
        </w:rPr>
        <w:t>Which of the following statements is false?</w:t>
      </w:r>
    </w:p>
    <w:p w14:paraId="74C4C600" w14:textId="04029892" w:rsidR="00F456AC" w:rsidRPr="0004187B" w:rsidRDefault="008C3A73" w:rsidP="00F456AC">
      <w:pPr>
        <w:pStyle w:val="Paragrafoelenco"/>
        <w:numPr>
          <w:ilvl w:val="0"/>
          <w:numId w:val="19"/>
        </w:numPr>
        <w:rPr>
          <w:lang w:val="en-GB"/>
        </w:rPr>
      </w:pPr>
      <w:r w:rsidRPr="0004187B">
        <w:rPr>
          <w:lang w:val="en-US"/>
        </w:rPr>
        <w:t>The</w:t>
      </w:r>
      <w:r w:rsidR="00161BF5" w:rsidRPr="0004187B">
        <w:rPr>
          <w:lang w:val="en-US"/>
        </w:rPr>
        <w:t xml:space="preserve"> trust was a creation of common law courts.</w:t>
      </w:r>
    </w:p>
    <w:p w14:paraId="3BECDAB9" w14:textId="343B42DE" w:rsidR="00F456AC" w:rsidRDefault="008C3A73" w:rsidP="00F456AC">
      <w:pPr>
        <w:pStyle w:val="Paragrafoelenco"/>
        <w:numPr>
          <w:ilvl w:val="0"/>
          <w:numId w:val="19"/>
        </w:numPr>
        <w:rPr>
          <w:lang w:val="en-GB"/>
        </w:rPr>
      </w:pPr>
      <w:r>
        <w:rPr>
          <w:lang w:val="en-GB"/>
        </w:rPr>
        <w:t>T</w:t>
      </w:r>
      <w:r w:rsidR="00161BF5">
        <w:rPr>
          <w:lang w:val="en-GB"/>
        </w:rPr>
        <w:t>he trust has been one of the main products of equity.</w:t>
      </w:r>
    </w:p>
    <w:p w14:paraId="311B3574" w14:textId="5DC6D376" w:rsidR="00221DC0" w:rsidRPr="00221DC0" w:rsidRDefault="008C3A73" w:rsidP="00F456AC">
      <w:pPr>
        <w:pStyle w:val="Paragrafoelenco"/>
        <w:numPr>
          <w:ilvl w:val="0"/>
          <w:numId w:val="19"/>
        </w:numPr>
        <w:rPr>
          <w:lang w:val="en-GB"/>
        </w:rPr>
      </w:pPr>
      <w:r>
        <w:rPr>
          <w:lang w:val="en-GB"/>
        </w:rPr>
        <w:t>The</w:t>
      </w:r>
      <w:r w:rsidR="00161BF5">
        <w:rPr>
          <w:lang w:val="en-GB"/>
        </w:rPr>
        <w:t xml:space="preserve"> trust relies on a double ownership: ownership at law and at equity.</w:t>
      </w:r>
    </w:p>
    <w:p w14:paraId="758777C9" w14:textId="516B72CA" w:rsidR="00F456AC" w:rsidRPr="00221DC0" w:rsidRDefault="00F456AC" w:rsidP="00221DC0">
      <w:pPr>
        <w:rPr>
          <w:b/>
          <w:bCs/>
          <w:lang w:val="en-GB"/>
        </w:rPr>
      </w:pPr>
      <w:r w:rsidRPr="00221DC0">
        <w:rPr>
          <w:b/>
          <w:bCs/>
          <w:lang w:val="en-GB"/>
        </w:rPr>
        <w:lastRenderedPageBreak/>
        <w:t xml:space="preserve">6) </w:t>
      </w:r>
      <w:r w:rsidR="00221DC0">
        <w:rPr>
          <w:b/>
          <w:bCs/>
          <w:lang w:val="en-GB"/>
        </w:rPr>
        <w:t xml:space="preserve">Which </w:t>
      </w:r>
      <w:r w:rsidR="001E57F8">
        <w:rPr>
          <w:b/>
          <w:bCs/>
          <w:lang w:val="en-GB"/>
        </w:rPr>
        <w:t xml:space="preserve">of the following statements is </w:t>
      </w:r>
      <w:r w:rsidR="00E1255B">
        <w:rPr>
          <w:b/>
          <w:bCs/>
          <w:lang w:val="en-GB"/>
        </w:rPr>
        <w:t>true</w:t>
      </w:r>
      <w:r w:rsidR="001E57F8">
        <w:rPr>
          <w:b/>
          <w:bCs/>
          <w:lang w:val="en-GB"/>
        </w:rPr>
        <w:t>:</w:t>
      </w:r>
    </w:p>
    <w:p w14:paraId="25FC8159" w14:textId="67602610" w:rsidR="00221DC0" w:rsidRPr="0004187B" w:rsidRDefault="005B6E76" w:rsidP="00F456AC">
      <w:pPr>
        <w:pStyle w:val="Paragrafoelenco"/>
        <w:numPr>
          <w:ilvl w:val="0"/>
          <w:numId w:val="20"/>
        </w:numPr>
        <w:rPr>
          <w:lang w:val="en-GB"/>
        </w:rPr>
      </w:pPr>
      <w:r w:rsidRPr="0004187B">
        <w:rPr>
          <w:lang w:val="en-GB"/>
        </w:rPr>
        <w:t>The system of writs bears a strong similarity with ancient Roman procedure.</w:t>
      </w:r>
    </w:p>
    <w:p w14:paraId="1D7EBC54" w14:textId="3AC6EE08" w:rsidR="00221DC0" w:rsidRDefault="005B6E76" w:rsidP="00F456AC">
      <w:pPr>
        <w:pStyle w:val="Paragrafoelenco"/>
        <w:numPr>
          <w:ilvl w:val="0"/>
          <w:numId w:val="20"/>
        </w:numPr>
        <w:rPr>
          <w:lang w:val="en-GB"/>
        </w:rPr>
      </w:pPr>
      <w:r>
        <w:rPr>
          <w:lang w:val="en-GB"/>
        </w:rPr>
        <w:t xml:space="preserve">The excessive formalism of writs </w:t>
      </w:r>
      <w:r w:rsidR="00E1255B">
        <w:rPr>
          <w:lang w:val="en-GB"/>
        </w:rPr>
        <w:t xml:space="preserve">had no impact on </w:t>
      </w:r>
      <w:r>
        <w:rPr>
          <w:lang w:val="en-GB"/>
        </w:rPr>
        <w:t>the development of equity.</w:t>
      </w:r>
    </w:p>
    <w:p w14:paraId="0F0AE3F9" w14:textId="5C69FAD0" w:rsidR="00F456AC" w:rsidRPr="00221DC0" w:rsidRDefault="005B6E76" w:rsidP="00F456AC">
      <w:pPr>
        <w:pStyle w:val="Paragrafoelenco"/>
        <w:numPr>
          <w:ilvl w:val="0"/>
          <w:numId w:val="20"/>
        </w:numPr>
        <w:rPr>
          <w:lang w:val="en-GB"/>
        </w:rPr>
      </w:pPr>
      <w:r>
        <w:rPr>
          <w:lang w:val="en-GB"/>
        </w:rPr>
        <w:t>The writs could not be applied analogically or extensively.</w:t>
      </w:r>
    </w:p>
    <w:p w14:paraId="2FD87C6F" w14:textId="3C4FCDAE" w:rsidR="00F456AC" w:rsidRPr="00221DC0" w:rsidRDefault="00F456AC" w:rsidP="00F456AC">
      <w:pPr>
        <w:rPr>
          <w:b/>
          <w:bCs/>
          <w:lang w:val="en-GB"/>
        </w:rPr>
      </w:pPr>
      <w:r w:rsidRPr="00221DC0">
        <w:rPr>
          <w:b/>
          <w:bCs/>
          <w:lang w:val="en-GB"/>
        </w:rPr>
        <w:t xml:space="preserve">7) </w:t>
      </w:r>
      <w:r w:rsidR="0018563B">
        <w:rPr>
          <w:b/>
          <w:bCs/>
          <w:lang w:val="en-GB"/>
        </w:rPr>
        <w:t>The</w:t>
      </w:r>
      <w:r w:rsidR="00E1255B">
        <w:rPr>
          <w:b/>
          <w:bCs/>
          <w:lang w:val="en-GB"/>
        </w:rPr>
        <w:t xml:space="preserve"> House of Lords</w:t>
      </w:r>
      <w:r w:rsidRPr="00221DC0">
        <w:rPr>
          <w:b/>
          <w:bCs/>
          <w:lang w:val="en-GB"/>
        </w:rPr>
        <w:t>:</w:t>
      </w:r>
    </w:p>
    <w:p w14:paraId="1F2A71E9" w14:textId="33CEEDDA" w:rsidR="00F456AC" w:rsidRPr="0018563B" w:rsidRDefault="00E1255B" w:rsidP="0018563B">
      <w:pPr>
        <w:pStyle w:val="Paragrafoelenco"/>
        <w:numPr>
          <w:ilvl w:val="0"/>
          <w:numId w:val="21"/>
        </w:numPr>
        <w:rPr>
          <w:lang w:val="en-GB"/>
        </w:rPr>
      </w:pPr>
      <w:r>
        <w:rPr>
          <w:lang w:val="en-GB"/>
        </w:rPr>
        <w:t>Was independent from the executive power.</w:t>
      </w:r>
    </w:p>
    <w:p w14:paraId="3A60CB57" w14:textId="07412153" w:rsidR="00F456AC" w:rsidRPr="0004187B" w:rsidRDefault="00E1255B" w:rsidP="0018563B">
      <w:pPr>
        <w:pStyle w:val="Paragrafoelenco"/>
        <w:numPr>
          <w:ilvl w:val="0"/>
          <w:numId w:val="21"/>
        </w:numPr>
        <w:rPr>
          <w:lang w:val="en-GB"/>
        </w:rPr>
      </w:pPr>
      <w:r w:rsidRPr="0004187B">
        <w:rPr>
          <w:lang w:val="en-GB"/>
        </w:rPr>
        <w:t>Was replaced by the UK Supreme Court in 2005.</w:t>
      </w:r>
    </w:p>
    <w:p w14:paraId="691AAF4C" w14:textId="62BD41A6" w:rsidR="0018563B" w:rsidRDefault="006765EF" w:rsidP="00F456AC">
      <w:pPr>
        <w:pStyle w:val="Paragrafoelenco"/>
        <w:numPr>
          <w:ilvl w:val="0"/>
          <w:numId w:val="21"/>
        </w:numPr>
        <w:rPr>
          <w:lang w:val="en-GB"/>
        </w:rPr>
      </w:pPr>
      <w:r>
        <w:rPr>
          <w:lang w:val="en-GB"/>
        </w:rPr>
        <w:t>Ha</w:t>
      </w:r>
      <w:r w:rsidR="00E1255B">
        <w:rPr>
          <w:lang w:val="en-GB"/>
        </w:rPr>
        <w:t>d</w:t>
      </w:r>
      <w:r>
        <w:rPr>
          <w:lang w:val="en-GB"/>
        </w:rPr>
        <w:t xml:space="preserve"> jurisdiction</w:t>
      </w:r>
      <w:r w:rsidR="00402EB0">
        <w:rPr>
          <w:lang w:val="en-GB"/>
        </w:rPr>
        <w:t xml:space="preserve"> also</w:t>
      </w:r>
      <w:r>
        <w:rPr>
          <w:lang w:val="en-GB"/>
        </w:rPr>
        <w:t xml:space="preserve"> over Scotland and Ireland.</w:t>
      </w:r>
    </w:p>
    <w:p w14:paraId="268D501E" w14:textId="3413B096" w:rsidR="0018563B" w:rsidRDefault="00F456AC" w:rsidP="00F456AC">
      <w:pPr>
        <w:jc w:val="both"/>
        <w:rPr>
          <w:b/>
          <w:bCs/>
          <w:lang w:val="en-GB"/>
        </w:rPr>
      </w:pPr>
      <w:r w:rsidRPr="00221DC0">
        <w:rPr>
          <w:b/>
          <w:bCs/>
          <w:lang w:val="en-GB"/>
        </w:rPr>
        <w:t>8)</w:t>
      </w:r>
      <w:r w:rsidR="006765EF">
        <w:rPr>
          <w:b/>
          <w:bCs/>
          <w:lang w:val="en-GB"/>
        </w:rPr>
        <w:t xml:space="preserve"> Which of the following statements is </w:t>
      </w:r>
      <w:r w:rsidR="00402EB0">
        <w:rPr>
          <w:b/>
          <w:bCs/>
          <w:lang w:val="en-GB"/>
        </w:rPr>
        <w:t>true</w:t>
      </w:r>
      <w:r w:rsidR="006765EF">
        <w:rPr>
          <w:b/>
          <w:bCs/>
          <w:lang w:val="en-GB"/>
        </w:rPr>
        <w:t>:</w:t>
      </w:r>
    </w:p>
    <w:p w14:paraId="697C04E4" w14:textId="427D2C38" w:rsidR="00402EB0" w:rsidRDefault="00402EB0" w:rsidP="00F456AC">
      <w:pPr>
        <w:pStyle w:val="Paragrafoelenco"/>
        <w:numPr>
          <w:ilvl w:val="0"/>
          <w:numId w:val="22"/>
        </w:numPr>
        <w:rPr>
          <w:lang w:val="en-GB"/>
        </w:rPr>
      </w:pPr>
      <w:r>
        <w:rPr>
          <w:lang w:val="en-GB"/>
        </w:rPr>
        <w:t>Civil law systems do not allow judges to express dissenting opinions.</w:t>
      </w:r>
    </w:p>
    <w:p w14:paraId="184EF736" w14:textId="22677464" w:rsidR="0018563B" w:rsidRPr="0004187B" w:rsidRDefault="00D95527" w:rsidP="00F456AC">
      <w:pPr>
        <w:pStyle w:val="Paragrafoelenco"/>
        <w:numPr>
          <w:ilvl w:val="0"/>
          <w:numId w:val="22"/>
        </w:numPr>
        <w:rPr>
          <w:lang w:val="en-GB"/>
        </w:rPr>
      </w:pPr>
      <w:proofErr w:type="gramStart"/>
      <w:r w:rsidRPr="0004187B">
        <w:rPr>
          <w:lang w:val="en-GB"/>
        </w:rPr>
        <w:t>In order to</w:t>
      </w:r>
      <w:proofErr w:type="gramEnd"/>
      <w:r w:rsidRPr="0004187B">
        <w:rPr>
          <w:lang w:val="en-GB"/>
        </w:rPr>
        <w:t xml:space="preserve"> understand the decision of the House of Lord you had to read the separate opinions of each judge and look for the majoritarian view.</w:t>
      </w:r>
    </w:p>
    <w:p w14:paraId="3C612535" w14:textId="477F36C7" w:rsidR="0018563B" w:rsidRDefault="006765EF" w:rsidP="00F456AC">
      <w:pPr>
        <w:pStyle w:val="Paragrafoelenco"/>
        <w:numPr>
          <w:ilvl w:val="0"/>
          <w:numId w:val="22"/>
        </w:numPr>
        <w:rPr>
          <w:lang w:val="en-GB"/>
        </w:rPr>
      </w:pPr>
      <w:r>
        <w:rPr>
          <w:lang w:val="en-GB"/>
        </w:rPr>
        <w:t>Th</w:t>
      </w:r>
      <w:r w:rsidR="00D95527">
        <w:rPr>
          <w:lang w:val="en-GB"/>
        </w:rPr>
        <w:t>e US Supreme court judgments are based on separate opinions rather than on the opinion of the court.</w:t>
      </w:r>
    </w:p>
    <w:p w14:paraId="600987FC" w14:textId="2AB39D99" w:rsidR="00F456AC" w:rsidRPr="00221DC0" w:rsidRDefault="00F456AC" w:rsidP="00F456AC">
      <w:pPr>
        <w:rPr>
          <w:b/>
          <w:bCs/>
          <w:lang w:val="en-GB"/>
        </w:rPr>
      </w:pPr>
      <w:r w:rsidRPr="00221DC0">
        <w:rPr>
          <w:b/>
          <w:bCs/>
          <w:lang w:val="en-GB"/>
        </w:rPr>
        <w:t xml:space="preserve">9) </w:t>
      </w:r>
      <w:r w:rsidR="00D95527">
        <w:rPr>
          <w:b/>
          <w:bCs/>
          <w:lang w:val="en-GB"/>
        </w:rPr>
        <w:t>Which of the following statements is false</w:t>
      </w:r>
      <w:r w:rsidR="00861647">
        <w:rPr>
          <w:b/>
          <w:bCs/>
          <w:lang w:val="en-GB"/>
        </w:rPr>
        <w:t>:</w:t>
      </w:r>
    </w:p>
    <w:p w14:paraId="07EF5AF1" w14:textId="515CAEAB" w:rsidR="00D95527" w:rsidRPr="0004187B" w:rsidRDefault="00D95527" w:rsidP="0018563B">
      <w:pPr>
        <w:pStyle w:val="Paragrafoelenco"/>
        <w:numPr>
          <w:ilvl w:val="0"/>
          <w:numId w:val="23"/>
        </w:numPr>
        <w:rPr>
          <w:lang w:val="en-GB"/>
        </w:rPr>
      </w:pPr>
      <w:r w:rsidRPr="0004187B">
        <w:rPr>
          <w:lang w:val="en-GB"/>
        </w:rPr>
        <w:t>The legal profession in the US is based on the distinction between barristers and solicitors.</w:t>
      </w:r>
    </w:p>
    <w:p w14:paraId="68B2BF3D" w14:textId="4D5EC725" w:rsidR="00F456AC" w:rsidRPr="0018563B" w:rsidRDefault="00D95527" w:rsidP="0018563B">
      <w:pPr>
        <w:pStyle w:val="Paragrafoelenco"/>
        <w:numPr>
          <w:ilvl w:val="0"/>
          <w:numId w:val="23"/>
        </w:numPr>
        <w:rPr>
          <w:lang w:val="en-GB"/>
        </w:rPr>
      </w:pPr>
      <w:r>
        <w:rPr>
          <w:lang w:val="en-GB"/>
        </w:rPr>
        <w:t xml:space="preserve">The US constitutional model is </w:t>
      </w:r>
      <w:proofErr w:type="gramStart"/>
      <w:r>
        <w:rPr>
          <w:lang w:val="en-GB"/>
        </w:rPr>
        <w:t>similar to</w:t>
      </w:r>
      <w:proofErr w:type="gramEnd"/>
      <w:r>
        <w:rPr>
          <w:lang w:val="en-GB"/>
        </w:rPr>
        <w:t xml:space="preserve"> the German constitutional model.</w:t>
      </w:r>
    </w:p>
    <w:p w14:paraId="1E6F5AFC" w14:textId="16BFC8B2" w:rsidR="00D95527" w:rsidRPr="00905110" w:rsidRDefault="00D95527" w:rsidP="00F456AC">
      <w:pPr>
        <w:pStyle w:val="Paragrafoelenco"/>
        <w:numPr>
          <w:ilvl w:val="0"/>
          <w:numId w:val="23"/>
        </w:numPr>
        <w:rPr>
          <w:lang w:val="en-GB"/>
        </w:rPr>
      </w:pPr>
      <w:r>
        <w:rPr>
          <w:lang w:val="en-GB"/>
        </w:rPr>
        <w:t xml:space="preserve">The </w:t>
      </w:r>
      <w:proofErr w:type="gramStart"/>
      <w:r>
        <w:rPr>
          <w:lang w:val="en-GB"/>
        </w:rPr>
        <w:t>North-American</w:t>
      </w:r>
      <w:proofErr w:type="gramEnd"/>
      <w:r>
        <w:rPr>
          <w:lang w:val="en-GB"/>
        </w:rPr>
        <w:t xml:space="preserve"> legal tradition has inherited, </w:t>
      </w:r>
      <w:r w:rsidRPr="00D95527">
        <w:rPr>
          <w:lang w:val="en-GB"/>
        </w:rPr>
        <w:t>f</w:t>
      </w:r>
      <w:r w:rsidR="00861647" w:rsidRPr="00D95527">
        <w:rPr>
          <w:lang w:val="en-GB"/>
        </w:rPr>
        <w:t>rom common law systems</w:t>
      </w:r>
      <w:r>
        <w:rPr>
          <w:lang w:val="en-GB"/>
        </w:rPr>
        <w:t>,</w:t>
      </w:r>
      <w:r w:rsidR="00861647" w:rsidRPr="00D95527">
        <w:rPr>
          <w:lang w:val="en-GB"/>
        </w:rPr>
        <w:t xml:space="preserve"> a powerful judiciary, from civil law systems</w:t>
      </w:r>
      <w:r>
        <w:rPr>
          <w:lang w:val="en-GB"/>
        </w:rPr>
        <w:t>,</w:t>
      </w:r>
      <w:r w:rsidR="00861647" w:rsidRPr="00D95527">
        <w:rPr>
          <w:lang w:val="en-GB"/>
        </w:rPr>
        <w:t xml:space="preserve"> the importance of law schools.</w:t>
      </w:r>
    </w:p>
    <w:p w14:paraId="2EE40922" w14:textId="1A5888C1" w:rsidR="0018563B" w:rsidRDefault="00F456AC" w:rsidP="00F456AC">
      <w:pPr>
        <w:rPr>
          <w:b/>
          <w:bCs/>
          <w:lang w:val="en-GB"/>
        </w:rPr>
      </w:pPr>
      <w:r w:rsidRPr="00221DC0">
        <w:rPr>
          <w:b/>
          <w:bCs/>
          <w:lang w:val="en-GB"/>
        </w:rPr>
        <w:t xml:space="preserve">10) </w:t>
      </w:r>
      <w:r w:rsidR="00BF57A9">
        <w:rPr>
          <w:b/>
          <w:bCs/>
          <w:lang w:val="en-GB"/>
        </w:rPr>
        <w:t>The main streams of legal thought in</w:t>
      </w:r>
      <w:r w:rsidR="00D95527">
        <w:rPr>
          <w:b/>
          <w:bCs/>
          <w:lang w:val="en-GB"/>
        </w:rPr>
        <w:t xml:space="preserve"> the German legal tradition have been</w:t>
      </w:r>
      <w:r w:rsidR="00BF57A9">
        <w:rPr>
          <w:b/>
          <w:bCs/>
          <w:lang w:val="en-GB"/>
        </w:rPr>
        <w:t>:</w:t>
      </w:r>
    </w:p>
    <w:p w14:paraId="62B549AB" w14:textId="3434BD22" w:rsidR="00BF57A9" w:rsidRDefault="00A14859" w:rsidP="00F456AC">
      <w:pPr>
        <w:pStyle w:val="Paragrafoelenco"/>
        <w:numPr>
          <w:ilvl w:val="0"/>
          <w:numId w:val="24"/>
        </w:numPr>
        <w:rPr>
          <w:lang w:val="en-GB"/>
        </w:rPr>
      </w:pPr>
      <w:r>
        <w:rPr>
          <w:lang w:val="en-GB"/>
        </w:rPr>
        <w:t>The school of exegesis and the school of free scientifical research.</w:t>
      </w:r>
    </w:p>
    <w:p w14:paraId="40324A2D" w14:textId="6617790D" w:rsidR="00526A45" w:rsidRDefault="00A14859" w:rsidP="00F456AC">
      <w:pPr>
        <w:pStyle w:val="Paragrafoelenco"/>
        <w:numPr>
          <w:ilvl w:val="0"/>
          <w:numId w:val="24"/>
        </w:numPr>
        <w:rPr>
          <w:lang w:val="en-GB"/>
        </w:rPr>
      </w:pPr>
      <w:r>
        <w:rPr>
          <w:lang w:val="en-GB"/>
        </w:rPr>
        <w:t>The legal formalism and the legal realism.</w:t>
      </w:r>
    </w:p>
    <w:p w14:paraId="592B27EC" w14:textId="348FB135" w:rsidR="00D95527" w:rsidRPr="0004187B" w:rsidRDefault="00D95527" w:rsidP="00D95527">
      <w:pPr>
        <w:pStyle w:val="Paragrafoelenco"/>
        <w:numPr>
          <w:ilvl w:val="0"/>
          <w:numId w:val="24"/>
        </w:numPr>
        <w:rPr>
          <w:lang w:val="en-GB"/>
        </w:rPr>
      </w:pPr>
      <w:r w:rsidRPr="0004187B">
        <w:rPr>
          <w:lang w:val="en-GB"/>
        </w:rPr>
        <w:t>The Pandect School and the Historical School of Law.</w:t>
      </w:r>
    </w:p>
    <w:p w14:paraId="186D2EC6" w14:textId="62D64B72" w:rsidR="00526A45" w:rsidRDefault="00F456AC" w:rsidP="00F456AC">
      <w:pPr>
        <w:rPr>
          <w:b/>
          <w:bCs/>
          <w:lang w:val="en-GB"/>
        </w:rPr>
      </w:pPr>
      <w:r w:rsidRPr="00221DC0">
        <w:rPr>
          <w:b/>
          <w:bCs/>
          <w:lang w:val="en-GB"/>
        </w:rPr>
        <w:t xml:space="preserve">11) </w:t>
      </w:r>
      <w:r w:rsidR="00D95527">
        <w:rPr>
          <w:b/>
          <w:bCs/>
          <w:lang w:val="en-GB"/>
        </w:rPr>
        <w:t>Which of the following statements on the approach to litigation is false</w:t>
      </w:r>
      <w:r w:rsidR="00526A45">
        <w:rPr>
          <w:b/>
          <w:bCs/>
          <w:lang w:val="en-GB"/>
        </w:rPr>
        <w:t>:</w:t>
      </w:r>
    </w:p>
    <w:p w14:paraId="0503450B" w14:textId="158A8536" w:rsidR="00526A45" w:rsidRDefault="00D95527" w:rsidP="00F456AC">
      <w:pPr>
        <w:pStyle w:val="Paragrafoelenco"/>
        <w:numPr>
          <w:ilvl w:val="0"/>
          <w:numId w:val="35"/>
        </w:numPr>
        <w:rPr>
          <w:lang w:val="en-GB"/>
        </w:rPr>
      </w:pPr>
      <w:r>
        <w:rPr>
          <w:lang w:val="en-GB"/>
        </w:rPr>
        <w:t>Unlike the Far Eastern legal traditions, the Western legal tradition is characterised by a propensity of people to struggle for their rights.</w:t>
      </w:r>
    </w:p>
    <w:p w14:paraId="63002223" w14:textId="5871CF59" w:rsidR="00526A45" w:rsidRDefault="00D95527" w:rsidP="00F456AC">
      <w:pPr>
        <w:pStyle w:val="Paragrafoelenco"/>
        <w:numPr>
          <w:ilvl w:val="0"/>
          <w:numId w:val="35"/>
        </w:numPr>
        <w:rPr>
          <w:lang w:val="en-GB"/>
        </w:rPr>
      </w:pPr>
      <w:r>
        <w:rPr>
          <w:lang w:val="en-GB"/>
        </w:rPr>
        <w:t>The ultimate trend in US litigation is the spread of ADR movements.</w:t>
      </w:r>
    </w:p>
    <w:p w14:paraId="70BED87F" w14:textId="093D3D5E" w:rsidR="00526A45" w:rsidRPr="0004187B" w:rsidRDefault="00D95527" w:rsidP="00F456AC">
      <w:pPr>
        <w:pStyle w:val="Paragrafoelenco"/>
        <w:numPr>
          <w:ilvl w:val="0"/>
          <w:numId w:val="35"/>
        </w:numPr>
        <w:rPr>
          <w:lang w:val="en-GB"/>
        </w:rPr>
      </w:pPr>
      <w:r w:rsidRPr="0004187B">
        <w:rPr>
          <w:lang w:val="en-GB"/>
        </w:rPr>
        <w:t>None of the statements is false.</w:t>
      </w:r>
    </w:p>
    <w:p w14:paraId="3FEAC9C9" w14:textId="3C1C67D7" w:rsidR="00526A45" w:rsidRDefault="00F456AC" w:rsidP="00F456AC">
      <w:pPr>
        <w:jc w:val="both"/>
        <w:rPr>
          <w:b/>
          <w:bCs/>
          <w:lang w:val="en-GB"/>
        </w:rPr>
      </w:pPr>
      <w:r w:rsidRPr="00221DC0">
        <w:rPr>
          <w:b/>
          <w:bCs/>
          <w:lang w:val="en-GB"/>
        </w:rPr>
        <w:t>12)</w:t>
      </w:r>
      <w:r w:rsidR="001D6127">
        <w:rPr>
          <w:b/>
          <w:bCs/>
          <w:lang w:val="en-GB"/>
        </w:rPr>
        <w:t xml:space="preserve"> Which of the following statements is false</w:t>
      </w:r>
      <w:r w:rsidR="00526A45">
        <w:rPr>
          <w:b/>
          <w:bCs/>
          <w:lang w:val="en-GB"/>
        </w:rPr>
        <w:t>:</w:t>
      </w:r>
    </w:p>
    <w:p w14:paraId="57897610" w14:textId="6E6B7079" w:rsidR="00F456AC" w:rsidRPr="00221DC0" w:rsidRDefault="001D6127" w:rsidP="00F456AC">
      <w:pPr>
        <w:pStyle w:val="Paragrafoelenco"/>
        <w:numPr>
          <w:ilvl w:val="0"/>
          <w:numId w:val="25"/>
        </w:numPr>
        <w:rPr>
          <w:lang w:val="en-GB"/>
        </w:rPr>
      </w:pPr>
      <w:r>
        <w:rPr>
          <w:lang w:val="en-GB"/>
        </w:rPr>
        <w:t xml:space="preserve">One of the features of the US prosecution is that he is entitled to </w:t>
      </w:r>
      <w:r w:rsidR="005D4FD0">
        <w:rPr>
          <w:lang w:val="en-GB"/>
        </w:rPr>
        <w:t>bargain</w:t>
      </w:r>
      <w:r>
        <w:rPr>
          <w:lang w:val="en-GB"/>
        </w:rPr>
        <w:t xml:space="preserve"> the plea</w:t>
      </w:r>
      <w:r w:rsidR="005D4FD0">
        <w:rPr>
          <w:lang w:val="en-GB"/>
        </w:rPr>
        <w:t>.</w:t>
      </w:r>
    </w:p>
    <w:p w14:paraId="3A49958A" w14:textId="4CE10483" w:rsidR="00F456AC" w:rsidRDefault="001D6127" w:rsidP="00F456AC">
      <w:pPr>
        <w:pStyle w:val="Paragrafoelenco"/>
        <w:numPr>
          <w:ilvl w:val="0"/>
          <w:numId w:val="25"/>
        </w:numPr>
        <w:rPr>
          <w:lang w:val="en-GB"/>
        </w:rPr>
      </w:pPr>
      <w:r>
        <w:rPr>
          <w:lang w:val="en-GB"/>
        </w:rPr>
        <w:t>The US prosecutor has a wide margin of discretion in deciding how to implement the</w:t>
      </w:r>
      <w:r w:rsidR="00B62588">
        <w:rPr>
          <w:lang w:val="en-GB"/>
        </w:rPr>
        <w:t xml:space="preserve"> criminal policy established by the government.</w:t>
      </w:r>
    </w:p>
    <w:p w14:paraId="250C882A" w14:textId="3A140BF0" w:rsidR="001D6127" w:rsidRPr="0004187B" w:rsidRDefault="001D6127" w:rsidP="00F456AC">
      <w:pPr>
        <w:pStyle w:val="Paragrafoelenco"/>
        <w:numPr>
          <w:ilvl w:val="0"/>
          <w:numId w:val="25"/>
        </w:numPr>
        <w:rPr>
          <w:lang w:val="en-GB"/>
        </w:rPr>
      </w:pPr>
      <w:r w:rsidRPr="0004187B">
        <w:rPr>
          <w:lang w:val="en-GB"/>
        </w:rPr>
        <w:t>The US prosecutor is independent from the US government.</w:t>
      </w:r>
    </w:p>
    <w:p w14:paraId="57E11075" w14:textId="3C351560" w:rsidR="00131A0B" w:rsidRDefault="00F456AC" w:rsidP="00F456AC">
      <w:pPr>
        <w:rPr>
          <w:b/>
          <w:bCs/>
          <w:lang w:val="en-GB"/>
        </w:rPr>
      </w:pPr>
      <w:r w:rsidRPr="00221DC0">
        <w:rPr>
          <w:b/>
          <w:bCs/>
          <w:lang w:val="en-GB"/>
        </w:rPr>
        <w:t xml:space="preserve">13) </w:t>
      </w:r>
      <w:r w:rsidR="005D4FD0">
        <w:rPr>
          <w:b/>
          <w:bCs/>
          <w:lang w:val="en-GB"/>
        </w:rPr>
        <w:t>The</w:t>
      </w:r>
      <w:r w:rsidR="00B62588">
        <w:rPr>
          <w:b/>
          <w:bCs/>
          <w:lang w:val="en-GB"/>
        </w:rPr>
        <w:t xml:space="preserve"> federal courts</w:t>
      </w:r>
      <w:r w:rsidR="00131A0B">
        <w:rPr>
          <w:b/>
          <w:bCs/>
          <w:lang w:val="en-GB"/>
        </w:rPr>
        <w:t>:</w:t>
      </w:r>
    </w:p>
    <w:p w14:paraId="3253A894" w14:textId="0AA3D030" w:rsidR="00F456AC" w:rsidRPr="00131A0B" w:rsidRDefault="00B62588" w:rsidP="00131A0B">
      <w:pPr>
        <w:pStyle w:val="Paragrafoelenco"/>
        <w:numPr>
          <w:ilvl w:val="0"/>
          <w:numId w:val="26"/>
        </w:numPr>
        <w:rPr>
          <w:lang w:val="en-GB"/>
        </w:rPr>
      </w:pPr>
      <w:r>
        <w:rPr>
          <w:lang w:val="en-GB"/>
        </w:rPr>
        <w:t>Only have jurisdiction on federal questions.</w:t>
      </w:r>
    </w:p>
    <w:p w14:paraId="1D564BE7" w14:textId="0122DBD0" w:rsidR="00131A0B" w:rsidRPr="00131A0B" w:rsidRDefault="00B62588" w:rsidP="00F456AC">
      <w:pPr>
        <w:pStyle w:val="Paragrafoelenco"/>
        <w:numPr>
          <w:ilvl w:val="0"/>
          <w:numId w:val="26"/>
        </w:numPr>
        <w:rPr>
          <w:lang w:val="en-US"/>
        </w:rPr>
      </w:pPr>
      <w:r>
        <w:rPr>
          <w:lang w:val="en-US"/>
        </w:rPr>
        <w:lastRenderedPageBreak/>
        <w:t>Have exclusive jurisdiction when the dispute involves citizens of two different states.</w:t>
      </w:r>
    </w:p>
    <w:p w14:paraId="62CB793D" w14:textId="2CA54F76" w:rsidR="00131A0B" w:rsidRPr="0004187B" w:rsidRDefault="00B62588" w:rsidP="00F456AC">
      <w:pPr>
        <w:pStyle w:val="Paragrafoelenco"/>
        <w:numPr>
          <w:ilvl w:val="0"/>
          <w:numId w:val="26"/>
        </w:numPr>
        <w:rPr>
          <w:lang w:val="en-GB"/>
        </w:rPr>
      </w:pPr>
      <w:r w:rsidRPr="0004187B">
        <w:rPr>
          <w:lang w:val="en-US"/>
        </w:rPr>
        <w:t>Are bound both by federal and by state precedents.</w:t>
      </w:r>
    </w:p>
    <w:p w14:paraId="7EE00EFF" w14:textId="1C851248" w:rsidR="00131A0B" w:rsidRDefault="00F456AC" w:rsidP="00F456AC">
      <w:pPr>
        <w:jc w:val="both"/>
        <w:rPr>
          <w:b/>
          <w:bCs/>
          <w:lang w:val="en-GB"/>
        </w:rPr>
      </w:pPr>
      <w:r w:rsidRPr="00221DC0">
        <w:rPr>
          <w:b/>
          <w:bCs/>
          <w:lang w:val="en-GB"/>
        </w:rPr>
        <w:t xml:space="preserve">14) </w:t>
      </w:r>
      <w:r w:rsidR="003B0BBD">
        <w:rPr>
          <w:b/>
          <w:bCs/>
          <w:lang w:val="en-GB"/>
        </w:rPr>
        <w:t xml:space="preserve">Which of the following statement is </w:t>
      </w:r>
      <w:r w:rsidR="00B62588">
        <w:rPr>
          <w:b/>
          <w:bCs/>
          <w:lang w:val="en-GB"/>
        </w:rPr>
        <w:t>true</w:t>
      </w:r>
      <w:r w:rsidR="003B0BBD">
        <w:rPr>
          <w:b/>
          <w:bCs/>
          <w:lang w:val="en-GB"/>
        </w:rPr>
        <w:t>:</w:t>
      </w:r>
    </w:p>
    <w:p w14:paraId="14F7E0C9" w14:textId="014ACE16" w:rsidR="00B62588" w:rsidRPr="00B62588" w:rsidRDefault="00B62588" w:rsidP="00B62588">
      <w:pPr>
        <w:pStyle w:val="Paragrafoelenco"/>
        <w:numPr>
          <w:ilvl w:val="0"/>
          <w:numId w:val="27"/>
        </w:numPr>
        <w:rPr>
          <w:lang w:val="en-GB"/>
        </w:rPr>
      </w:pPr>
      <w:r>
        <w:rPr>
          <w:lang w:val="en-GB"/>
        </w:rPr>
        <w:t>Each US court is entitled to disregard unconstitutional statutes but not to perform the judicial review.</w:t>
      </w:r>
    </w:p>
    <w:p w14:paraId="26450BD4" w14:textId="035953FE" w:rsidR="00131A0B" w:rsidRDefault="003B0BBD" w:rsidP="00F456AC">
      <w:pPr>
        <w:pStyle w:val="Paragrafoelenco"/>
        <w:numPr>
          <w:ilvl w:val="0"/>
          <w:numId w:val="27"/>
        </w:numPr>
        <w:rPr>
          <w:lang w:val="en-GB"/>
        </w:rPr>
      </w:pPr>
      <w:r>
        <w:rPr>
          <w:lang w:val="en-GB"/>
        </w:rPr>
        <w:t>The UK Supreme Court is both a constitutional court and a court of cassation.</w:t>
      </w:r>
    </w:p>
    <w:p w14:paraId="06C79093" w14:textId="67D97632" w:rsidR="00F456AC" w:rsidRPr="0004187B" w:rsidRDefault="00B62588" w:rsidP="00F456AC">
      <w:pPr>
        <w:pStyle w:val="Paragrafoelenco"/>
        <w:numPr>
          <w:ilvl w:val="0"/>
          <w:numId w:val="27"/>
        </w:numPr>
        <w:rPr>
          <w:lang w:val="en-GB"/>
        </w:rPr>
      </w:pPr>
      <w:r w:rsidRPr="0004187B">
        <w:rPr>
          <w:lang w:val="en-GB"/>
        </w:rPr>
        <w:t>Both statements are true.</w:t>
      </w:r>
    </w:p>
    <w:p w14:paraId="521B1B63" w14:textId="53760175" w:rsidR="00B62588" w:rsidRPr="00131A0B" w:rsidRDefault="00B62588" w:rsidP="00B62588">
      <w:pPr>
        <w:rPr>
          <w:lang w:val="en-US"/>
        </w:rPr>
      </w:pPr>
      <w:r w:rsidRPr="00131A0B">
        <w:rPr>
          <w:b/>
          <w:bCs/>
          <w:lang w:val="en-US"/>
        </w:rPr>
        <w:t>1</w:t>
      </w:r>
      <w:r w:rsidR="006C408F">
        <w:rPr>
          <w:b/>
          <w:bCs/>
          <w:lang w:val="en-US"/>
        </w:rPr>
        <w:t>5</w:t>
      </w:r>
      <w:r w:rsidRPr="00131A0B">
        <w:rPr>
          <w:b/>
          <w:bCs/>
          <w:lang w:val="en-US"/>
        </w:rPr>
        <w:t>)</w:t>
      </w:r>
      <w:r w:rsidRPr="00131A0B">
        <w:rPr>
          <w:lang w:val="en-US"/>
        </w:rPr>
        <w:t xml:space="preserve"> </w:t>
      </w:r>
      <w:r>
        <w:rPr>
          <w:b/>
          <w:bCs/>
          <w:lang w:val="en-US"/>
        </w:rPr>
        <w:t>The legal education in the US:</w:t>
      </w:r>
    </w:p>
    <w:p w14:paraId="74F68B04" w14:textId="771A1856" w:rsidR="00B62588" w:rsidRPr="0004187B" w:rsidRDefault="00B62588" w:rsidP="00B62588">
      <w:pPr>
        <w:pStyle w:val="Paragrafoelenco"/>
        <w:numPr>
          <w:ilvl w:val="0"/>
          <w:numId w:val="28"/>
        </w:numPr>
        <w:rPr>
          <w:lang w:val="en-GB"/>
        </w:rPr>
      </w:pPr>
      <w:r w:rsidRPr="0004187B">
        <w:rPr>
          <w:lang w:val="en-GB"/>
        </w:rPr>
        <w:t>Normally follows a degree in a different subject.</w:t>
      </w:r>
    </w:p>
    <w:p w14:paraId="78894BE2" w14:textId="24F2BC6C" w:rsidR="00B62588" w:rsidRDefault="00B62588" w:rsidP="00B62588">
      <w:pPr>
        <w:pStyle w:val="Paragrafoelenco"/>
        <w:numPr>
          <w:ilvl w:val="0"/>
          <w:numId w:val="28"/>
        </w:numPr>
        <w:rPr>
          <w:lang w:val="en-GB"/>
        </w:rPr>
      </w:pPr>
      <w:r>
        <w:rPr>
          <w:lang w:val="en-GB"/>
        </w:rPr>
        <w:t>Is entirely decided by the American Law School Association.</w:t>
      </w:r>
    </w:p>
    <w:p w14:paraId="3140016E" w14:textId="168BEA7B" w:rsidR="00B62588" w:rsidRPr="00221DC0" w:rsidRDefault="00B62588" w:rsidP="00B62588">
      <w:pPr>
        <w:pStyle w:val="Paragrafoelenco"/>
        <w:numPr>
          <w:ilvl w:val="0"/>
          <w:numId w:val="28"/>
        </w:numPr>
        <w:rPr>
          <w:lang w:val="en-GB"/>
        </w:rPr>
      </w:pPr>
      <w:r>
        <w:rPr>
          <w:lang w:val="en-GB"/>
        </w:rPr>
        <w:t>Always grants access to the</w:t>
      </w:r>
      <w:r w:rsidR="006C408F">
        <w:rPr>
          <w:lang w:val="en-GB"/>
        </w:rPr>
        <w:t xml:space="preserve"> BAR exam.</w:t>
      </w:r>
    </w:p>
    <w:p w14:paraId="4617200A" w14:textId="5BF3F192" w:rsidR="00F456AC" w:rsidRPr="00221DC0" w:rsidRDefault="00F456AC" w:rsidP="00F456AC">
      <w:pPr>
        <w:rPr>
          <w:b/>
          <w:bCs/>
          <w:lang w:val="en-GB"/>
        </w:rPr>
      </w:pPr>
      <w:r w:rsidRPr="00221DC0">
        <w:rPr>
          <w:b/>
          <w:bCs/>
          <w:lang w:val="en-GB"/>
        </w:rPr>
        <w:t>1</w:t>
      </w:r>
      <w:r w:rsidR="006C408F">
        <w:rPr>
          <w:b/>
          <w:bCs/>
          <w:lang w:val="en-GB"/>
        </w:rPr>
        <w:t>6</w:t>
      </w:r>
      <w:r w:rsidRPr="00221DC0">
        <w:rPr>
          <w:b/>
          <w:bCs/>
          <w:lang w:val="en-GB"/>
        </w:rPr>
        <w:t xml:space="preserve">) </w:t>
      </w:r>
      <w:r w:rsidR="00A54C6B">
        <w:rPr>
          <w:b/>
          <w:bCs/>
          <w:lang w:val="en-GB"/>
        </w:rPr>
        <w:t>The jury:</w:t>
      </w:r>
      <w:r w:rsidR="00131A0B">
        <w:rPr>
          <w:b/>
          <w:bCs/>
          <w:lang w:val="en-GB"/>
        </w:rPr>
        <w:t xml:space="preserve"> </w:t>
      </w:r>
    </w:p>
    <w:p w14:paraId="2DD705FA" w14:textId="2F2332B5" w:rsidR="00F456AC" w:rsidRPr="00221DC0" w:rsidRDefault="00A54C6B" w:rsidP="00F456AC">
      <w:pPr>
        <w:pStyle w:val="Paragrafoelenco"/>
        <w:numPr>
          <w:ilvl w:val="0"/>
          <w:numId w:val="34"/>
        </w:numPr>
        <w:rPr>
          <w:lang w:val="en-GB"/>
        </w:rPr>
      </w:pPr>
      <w:r>
        <w:rPr>
          <w:lang w:val="en-GB"/>
        </w:rPr>
        <w:t>Is a constitutional right in the UK.</w:t>
      </w:r>
    </w:p>
    <w:p w14:paraId="0B6D52EF" w14:textId="17648BAA" w:rsidR="00F456AC" w:rsidRPr="00221DC0" w:rsidRDefault="00A54C6B" w:rsidP="00F456AC">
      <w:pPr>
        <w:pStyle w:val="Paragrafoelenco"/>
        <w:numPr>
          <w:ilvl w:val="0"/>
          <w:numId w:val="34"/>
        </w:numPr>
        <w:rPr>
          <w:lang w:val="en-GB"/>
        </w:rPr>
      </w:pPr>
      <w:r>
        <w:rPr>
          <w:lang w:val="en-GB"/>
        </w:rPr>
        <w:t>Is a constitutional right in the US only in criminal trials.</w:t>
      </w:r>
    </w:p>
    <w:p w14:paraId="5FECFE11" w14:textId="65FE45E9" w:rsidR="00B62588" w:rsidRPr="00905110" w:rsidRDefault="00A54C6B" w:rsidP="00F456AC">
      <w:pPr>
        <w:pStyle w:val="Paragrafoelenco"/>
        <w:numPr>
          <w:ilvl w:val="0"/>
          <w:numId w:val="34"/>
        </w:numPr>
        <w:rPr>
          <w:lang w:val="en-GB"/>
        </w:rPr>
      </w:pPr>
      <w:r w:rsidRPr="0004187B">
        <w:rPr>
          <w:lang w:val="en-GB"/>
        </w:rPr>
        <w:t>I</w:t>
      </w:r>
      <w:r w:rsidR="006C408F" w:rsidRPr="0004187B">
        <w:rPr>
          <w:lang w:val="en-GB"/>
        </w:rPr>
        <w:t xml:space="preserve">s selected through the </w:t>
      </w:r>
      <w:proofErr w:type="spellStart"/>
      <w:r w:rsidR="006C408F" w:rsidRPr="0004187B">
        <w:rPr>
          <w:i/>
          <w:iCs/>
          <w:lang w:val="en-GB"/>
        </w:rPr>
        <w:t>voir</w:t>
      </w:r>
      <w:proofErr w:type="spellEnd"/>
      <w:r w:rsidR="006C408F" w:rsidRPr="0004187B">
        <w:rPr>
          <w:i/>
          <w:iCs/>
          <w:lang w:val="en-GB"/>
        </w:rPr>
        <w:t xml:space="preserve"> dire</w:t>
      </w:r>
      <w:r w:rsidR="006C408F" w:rsidRPr="0004187B">
        <w:rPr>
          <w:lang w:val="en-GB"/>
        </w:rPr>
        <w:t xml:space="preserve"> procedure.</w:t>
      </w:r>
    </w:p>
    <w:p w14:paraId="78E9DFC3" w14:textId="50CDD8BA" w:rsidR="006C408F" w:rsidRPr="00221DC0" w:rsidRDefault="006C408F" w:rsidP="006C408F">
      <w:pPr>
        <w:rPr>
          <w:b/>
          <w:bCs/>
          <w:lang w:val="en-GB"/>
        </w:rPr>
      </w:pPr>
      <w:r w:rsidRPr="00221DC0">
        <w:rPr>
          <w:b/>
          <w:bCs/>
          <w:lang w:val="en-GB"/>
        </w:rPr>
        <w:t>1</w:t>
      </w:r>
      <w:r>
        <w:rPr>
          <w:b/>
          <w:bCs/>
          <w:lang w:val="en-GB"/>
        </w:rPr>
        <w:t>7</w:t>
      </w:r>
      <w:r w:rsidRPr="00221DC0">
        <w:rPr>
          <w:b/>
          <w:bCs/>
          <w:lang w:val="en-GB"/>
        </w:rPr>
        <w:t xml:space="preserve">) </w:t>
      </w:r>
      <w:r>
        <w:rPr>
          <w:b/>
          <w:bCs/>
          <w:lang w:val="en-GB"/>
        </w:rPr>
        <w:t xml:space="preserve">The </w:t>
      </w:r>
      <w:proofErr w:type="spellStart"/>
      <w:r w:rsidRPr="00BD0F10">
        <w:rPr>
          <w:b/>
          <w:bCs/>
          <w:i/>
          <w:iCs/>
          <w:lang w:val="en-GB"/>
        </w:rPr>
        <w:t>Li</w:t>
      </w:r>
      <w:r>
        <w:rPr>
          <w:b/>
          <w:bCs/>
          <w:i/>
          <w:iCs/>
          <w:lang w:val="en-GB"/>
        </w:rPr>
        <w:t>i</w:t>
      </w:r>
      <w:proofErr w:type="spellEnd"/>
      <w:r>
        <w:rPr>
          <w:b/>
          <w:bCs/>
          <w:lang w:val="en-GB"/>
        </w:rPr>
        <w:t xml:space="preserve"> can be defined as: </w:t>
      </w:r>
    </w:p>
    <w:p w14:paraId="3F3A23D7" w14:textId="77777777" w:rsidR="006C408F" w:rsidRPr="00221DC0" w:rsidRDefault="006C408F" w:rsidP="006C408F">
      <w:pPr>
        <w:pStyle w:val="Paragrafoelenco"/>
        <w:numPr>
          <w:ilvl w:val="0"/>
          <w:numId w:val="30"/>
        </w:numPr>
        <w:rPr>
          <w:lang w:val="en-GB"/>
        </w:rPr>
      </w:pPr>
      <w:r>
        <w:rPr>
          <w:lang w:val="en-GB"/>
        </w:rPr>
        <w:t>The legislation enacted by the ancestors.</w:t>
      </w:r>
    </w:p>
    <w:p w14:paraId="347DCD71" w14:textId="77777777" w:rsidR="006C408F" w:rsidRPr="0004187B" w:rsidRDefault="006C408F" w:rsidP="006C408F">
      <w:pPr>
        <w:pStyle w:val="Paragrafoelenco"/>
        <w:numPr>
          <w:ilvl w:val="0"/>
          <w:numId w:val="30"/>
        </w:numPr>
        <w:rPr>
          <w:lang w:val="en-US"/>
        </w:rPr>
      </w:pPr>
      <w:r w:rsidRPr="0004187B">
        <w:rPr>
          <w:lang w:val="en-US"/>
        </w:rPr>
        <w:t>Distributive justice.</w:t>
      </w:r>
    </w:p>
    <w:p w14:paraId="49E1DD0C" w14:textId="249DB9EB" w:rsidR="006C408F" w:rsidRPr="006C408F" w:rsidRDefault="006C408F" w:rsidP="00F456AC">
      <w:pPr>
        <w:pStyle w:val="Paragrafoelenco"/>
        <w:numPr>
          <w:ilvl w:val="0"/>
          <w:numId w:val="30"/>
        </w:numPr>
        <w:rPr>
          <w:lang w:val="en-GB"/>
        </w:rPr>
      </w:pPr>
      <w:r>
        <w:rPr>
          <w:lang w:val="en-GB"/>
        </w:rPr>
        <w:t>Rules and rituals governing social relationships.</w:t>
      </w:r>
    </w:p>
    <w:p w14:paraId="68223676" w14:textId="186E440F" w:rsidR="00F456AC" w:rsidRPr="00131A0B" w:rsidRDefault="00F456AC" w:rsidP="00F456AC">
      <w:pPr>
        <w:rPr>
          <w:b/>
          <w:bCs/>
          <w:lang w:val="en-US"/>
        </w:rPr>
      </w:pPr>
      <w:r w:rsidRPr="00131A0B">
        <w:rPr>
          <w:b/>
          <w:bCs/>
          <w:lang w:val="en-US"/>
        </w:rPr>
        <w:t>1</w:t>
      </w:r>
      <w:r w:rsidR="006C408F">
        <w:rPr>
          <w:b/>
          <w:bCs/>
          <w:lang w:val="en-US"/>
        </w:rPr>
        <w:t>8</w:t>
      </w:r>
      <w:r w:rsidRPr="00131A0B">
        <w:rPr>
          <w:b/>
          <w:bCs/>
          <w:lang w:val="en-US"/>
        </w:rPr>
        <w:t xml:space="preserve">) </w:t>
      </w:r>
      <w:r w:rsidR="00726A20">
        <w:rPr>
          <w:b/>
          <w:bCs/>
          <w:lang w:val="en-US"/>
        </w:rPr>
        <w:t>The Chinese tradition and the Hindu tradition share the following features:</w:t>
      </w:r>
      <w:r w:rsidR="00131A0B" w:rsidRPr="00131A0B">
        <w:rPr>
          <w:b/>
          <w:bCs/>
          <w:lang w:val="en-US"/>
        </w:rPr>
        <w:t xml:space="preserve"> </w:t>
      </w:r>
    </w:p>
    <w:p w14:paraId="1F0F3AB7" w14:textId="6791F34F" w:rsidR="00131A0B" w:rsidRPr="0004187B" w:rsidRDefault="00726A20" w:rsidP="00131A0B">
      <w:pPr>
        <w:pStyle w:val="Paragrafoelenco"/>
        <w:numPr>
          <w:ilvl w:val="0"/>
          <w:numId w:val="29"/>
        </w:numPr>
        <w:jc w:val="both"/>
        <w:rPr>
          <w:lang w:val="en-GB"/>
        </w:rPr>
      </w:pPr>
      <w:r w:rsidRPr="0004187B">
        <w:rPr>
          <w:lang w:val="en-GB"/>
        </w:rPr>
        <w:t>They are based on a strict hierarchy of social classes.</w:t>
      </w:r>
    </w:p>
    <w:p w14:paraId="1A1B0850" w14:textId="0BB80D94" w:rsidR="006B7AC9" w:rsidRDefault="00726A20" w:rsidP="006B7AC9">
      <w:pPr>
        <w:pStyle w:val="Paragrafoelenco"/>
        <w:numPr>
          <w:ilvl w:val="0"/>
          <w:numId w:val="29"/>
        </w:numPr>
        <w:jc w:val="both"/>
        <w:rPr>
          <w:lang w:val="en-GB"/>
        </w:rPr>
      </w:pPr>
      <w:r>
        <w:rPr>
          <w:lang w:val="en-GB"/>
        </w:rPr>
        <w:t>They are exclusively based on religious/philosophical sources</w:t>
      </w:r>
      <w:r w:rsidR="00286387">
        <w:rPr>
          <w:lang w:val="en-GB"/>
        </w:rPr>
        <w:t>.</w:t>
      </w:r>
    </w:p>
    <w:p w14:paraId="304A04A7" w14:textId="37D99628" w:rsidR="00F456AC" w:rsidRPr="006C408F" w:rsidRDefault="00726A20" w:rsidP="00F456AC">
      <w:pPr>
        <w:pStyle w:val="Paragrafoelenco"/>
        <w:numPr>
          <w:ilvl w:val="0"/>
          <w:numId w:val="29"/>
        </w:numPr>
        <w:jc w:val="both"/>
        <w:rPr>
          <w:lang w:val="en-GB"/>
        </w:rPr>
      </w:pPr>
      <w:r>
        <w:rPr>
          <w:lang w:val="en-GB"/>
        </w:rPr>
        <w:t>Both statements are true.</w:t>
      </w:r>
    </w:p>
    <w:p w14:paraId="0EDD0C62" w14:textId="0857B909" w:rsidR="00365A14" w:rsidRDefault="00F456AC" w:rsidP="00F456AC">
      <w:pPr>
        <w:rPr>
          <w:b/>
          <w:bCs/>
          <w:lang w:val="en-GB"/>
        </w:rPr>
      </w:pPr>
      <w:r w:rsidRPr="00221DC0">
        <w:rPr>
          <w:b/>
          <w:bCs/>
          <w:lang w:val="en-GB"/>
        </w:rPr>
        <w:t xml:space="preserve">19) </w:t>
      </w:r>
      <w:r w:rsidR="00482D60">
        <w:rPr>
          <w:b/>
          <w:bCs/>
          <w:lang w:val="en-GB"/>
        </w:rPr>
        <w:t xml:space="preserve">Which of the following statements about the Chinese legal tradition is </w:t>
      </w:r>
      <w:r w:rsidR="006C408F">
        <w:rPr>
          <w:b/>
          <w:bCs/>
          <w:lang w:val="en-GB"/>
        </w:rPr>
        <w:t>true</w:t>
      </w:r>
      <w:r w:rsidR="00482D60">
        <w:rPr>
          <w:b/>
          <w:bCs/>
          <w:lang w:val="en-GB"/>
        </w:rPr>
        <w:t>:</w:t>
      </w:r>
      <w:r w:rsidR="00365A14">
        <w:rPr>
          <w:b/>
          <w:bCs/>
          <w:lang w:val="en-GB"/>
        </w:rPr>
        <w:t xml:space="preserve"> </w:t>
      </w:r>
    </w:p>
    <w:p w14:paraId="7A2F0988" w14:textId="781AC749" w:rsidR="006C408F" w:rsidRPr="006C408F" w:rsidRDefault="006C408F" w:rsidP="006C408F">
      <w:pPr>
        <w:pStyle w:val="Paragrafoelenco"/>
        <w:numPr>
          <w:ilvl w:val="0"/>
          <w:numId w:val="31"/>
        </w:numPr>
        <w:rPr>
          <w:lang w:val="en-GB"/>
        </w:rPr>
      </w:pPr>
      <w:r>
        <w:rPr>
          <w:lang w:val="en-GB"/>
        </w:rPr>
        <w:t>The concept of subjective right has developed following the foundation of the Republic of China.</w:t>
      </w:r>
    </w:p>
    <w:p w14:paraId="3F57AA25" w14:textId="19EB7D35" w:rsidR="00365A14" w:rsidRDefault="00482D60" w:rsidP="00F456AC">
      <w:pPr>
        <w:pStyle w:val="Paragrafoelenco"/>
        <w:numPr>
          <w:ilvl w:val="0"/>
          <w:numId w:val="31"/>
        </w:numPr>
        <w:rPr>
          <w:lang w:val="en-GB"/>
        </w:rPr>
      </w:pPr>
      <w:r>
        <w:rPr>
          <w:lang w:val="en-GB"/>
        </w:rPr>
        <w:t>The law has always been subordinated to philosophical ideals.</w:t>
      </w:r>
    </w:p>
    <w:p w14:paraId="3C05ED9E" w14:textId="5F092EF7" w:rsidR="00365A14" w:rsidRPr="0004187B" w:rsidRDefault="006C408F" w:rsidP="00F456AC">
      <w:pPr>
        <w:pStyle w:val="Paragrafoelenco"/>
        <w:numPr>
          <w:ilvl w:val="0"/>
          <w:numId w:val="31"/>
        </w:numPr>
        <w:rPr>
          <w:lang w:val="en-GB"/>
        </w:rPr>
      </w:pPr>
      <w:r w:rsidRPr="0004187B">
        <w:rPr>
          <w:lang w:val="en-GB"/>
        </w:rPr>
        <w:t>Both statements are true</w:t>
      </w:r>
      <w:r w:rsidR="00482D60" w:rsidRPr="0004187B">
        <w:rPr>
          <w:lang w:val="en-GB"/>
        </w:rPr>
        <w:t>.</w:t>
      </w:r>
    </w:p>
    <w:p w14:paraId="334B1738" w14:textId="49BDEB38" w:rsidR="00F456AC" w:rsidRPr="00221DC0" w:rsidRDefault="00F456AC" w:rsidP="00F456AC">
      <w:pPr>
        <w:rPr>
          <w:b/>
          <w:bCs/>
          <w:lang w:val="en-GB"/>
        </w:rPr>
      </w:pPr>
      <w:r w:rsidRPr="00221DC0">
        <w:rPr>
          <w:b/>
          <w:bCs/>
          <w:lang w:val="en-GB"/>
        </w:rPr>
        <w:t xml:space="preserve">20) </w:t>
      </w:r>
      <w:r w:rsidR="00755E93">
        <w:rPr>
          <w:b/>
          <w:bCs/>
          <w:lang w:val="en-GB"/>
        </w:rPr>
        <w:t>Hindu law</w:t>
      </w:r>
      <w:r w:rsidR="005B1582">
        <w:rPr>
          <w:b/>
          <w:bCs/>
          <w:lang w:val="en-GB"/>
        </w:rPr>
        <w:t>:</w:t>
      </w:r>
      <w:r w:rsidRPr="00221DC0">
        <w:rPr>
          <w:b/>
          <w:bCs/>
          <w:lang w:val="en-GB"/>
        </w:rPr>
        <w:t xml:space="preserve"> </w:t>
      </w:r>
    </w:p>
    <w:p w14:paraId="72B40E76" w14:textId="27CFCA2D" w:rsidR="00365A14" w:rsidRDefault="00A546EA" w:rsidP="00F456AC">
      <w:pPr>
        <w:pStyle w:val="Paragrafoelenco"/>
        <w:numPr>
          <w:ilvl w:val="0"/>
          <w:numId w:val="32"/>
        </w:numPr>
        <w:rPr>
          <w:lang w:val="en-GB"/>
        </w:rPr>
      </w:pPr>
      <w:r>
        <w:rPr>
          <w:lang w:val="en-GB"/>
        </w:rPr>
        <w:t>Applies in all fields to all the people living in the Indian State.</w:t>
      </w:r>
    </w:p>
    <w:p w14:paraId="162DB4E1" w14:textId="1FCE649B" w:rsidR="00755E93" w:rsidRPr="0004187B" w:rsidRDefault="00755E93" w:rsidP="00755E93">
      <w:pPr>
        <w:pStyle w:val="Paragrafoelenco"/>
        <w:numPr>
          <w:ilvl w:val="0"/>
          <w:numId w:val="32"/>
        </w:numPr>
        <w:rPr>
          <w:lang w:val="en-GB"/>
        </w:rPr>
      </w:pPr>
      <w:r w:rsidRPr="0004187B">
        <w:rPr>
          <w:lang w:val="en-GB"/>
        </w:rPr>
        <w:t>Is one of the layers of the Indian system, together with personal laws of other ethnicities, colonial law, and post-colonial law.</w:t>
      </w:r>
    </w:p>
    <w:p w14:paraId="13443635" w14:textId="1D3F6D0C" w:rsidR="001D120A" w:rsidRPr="00755E93" w:rsidRDefault="004F7360" w:rsidP="00755E93">
      <w:pPr>
        <w:pStyle w:val="Paragrafoelenco"/>
        <w:numPr>
          <w:ilvl w:val="0"/>
          <w:numId w:val="32"/>
        </w:numPr>
        <w:rPr>
          <w:lang w:val="en-GB"/>
        </w:rPr>
      </w:pPr>
      <w:r>
        <w:rPr>
          <w:lang w:val="en-GB"/>
        </w:rPr>
        <w:t>Is only made of customs.</w:t>
      </w:r>
    </w:p>
    <w:sectPr w:rsidR="001D120A" w:rsidRPr="00755E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10F1D" w14:textId="77777777" w:rsidR="00714A74" w:rsidRDefault="00714A74" w:rsidP="005D3F64">
      <w:pPr>
        <w:spacing w:after="0" w:line="240" w:lineRule="auto"/>
      </w:pPr>
      <w:r>
        <w:separator/>
      </w:r>
    </w:p>
  </w:endnote>
  <w:endnote w:type="continuationSeparator" w:id="0">
    <w:p w14:paraId="446AC325" w14:textId="77777777" w:rsidR="00714A74" w:rsidRDefault="00714A74" w:rsidP="005D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anist Regular">
    <w:altName w:val="Calibri"/>
    <w:panose1 w:val="020B0604020202020204"/>
    <w:charset w:val="00"/>
    <w:family w:val="modern"/>
    <w:notTrueType/>
    <w:pitch w:val="variable"/>
    <w:sig w:usb0="A000002F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8583697"/>
      <w:docPartObj>
        <w:docPartGallery w:val="Page Numbers (Bottom of Page)"/>
        <w:docPartUnique/>
      </w:docPartObj>
    </w:sdtPr>
    <w:sdtContent>
      <w:p w14:paraId="584E9286" w14:textId="77777777" w:rsidR="00DB2AED" w:rsidRDefault="00DB2AE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A27">
          <w:rPr>
            <w:noProof/>
          </w:rPr>
          <w:t>5</w:t>
        </w:r>
        <w:r>
          <w:fldChar w:fldCharType="end"/>
        </w:r>
      </w:p>
    </w:sdtContent>
  </w:sdt>
  <w:p w14:paraId="595816DD" w14:textId="77777777" w:rsidR="00DB2AED" w:rsidRDefault="00DB2A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35ACE" w14:textId="77777777" w:rsidR="00714A74" w:rsidRDefault="00714A74" w:rsidP="005D3F64">
      <w:pPr>
        <w:spacing w:after="0" w:line="240" w:lineRule="auto"/>
      </w:pPr>
      <w:r>
        <w:separator/>
      </w:r>
    </w:p>
  </w:footnote>
  <w:footnote w:type="continuationSeparator" w:id="0">
    <w:p w14:paraId="6A777FAF" w14:textId="77777777" w:rsidR="00714A74" w:rsidRDefault="00714A74" w:rsidP="005D3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1421"/>
    <w:multiLevelType w:val="hybridMultilevel"/>
    <w:tmpl w:val="F210167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BBF"/>
    <w:multiLevelType w:val="hybridMultilevel"/>
    <w:tmpl w:val="BC4C2B96"/>
    <w:lvl w:ilvl="0" w:tplc="F72AA7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74A03"/>
    <w:multiLevelType w:val="hybridMultilevel"/>
    <w:tmpl w:val="407AF208"/>
    <w:styleLink w:val="Puce"/>
    <w:lvl w:ilvl="0" w:tplc="B48CEAC4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0" w:hanging="33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465376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0" w:hanging="33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98A294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0" w:hanging="33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76EEAE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70" w:hanging="33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584B80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0" w:hanging="33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0AA0BC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90" w:hanging="33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1E0E564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50" w:hanging="33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320F9A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10" w:hanging="33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4EB098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70" w:hanging="33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E07580E"/>
    <w:multiLevelType w:val="hybridMultilevel"/>
    <w:tmpl w:val="D3D88D5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2701E"/>
    <w:multiLevelType w:val="hybridMultilevel"/>
    <w:tmpl w:val="F70C10B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567EE"/>
    <w:multiLevelType w:val="hybridMultilevel"/>
    <w:tmpl w:val="AE44E1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54EE"/>
    <w:multiLevelType w:val="hybridMultilevel"/>
    <w:tmpl w:val="412C8CCA"/>
    <w:lvl w:ilvl="0" w:tplc="794AADB4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931F2"/>
    <w:multiLevelType w:val="hybridMultilevel"/>
    <w:tmpl w:val="9A2C0A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038DF"/>
    <w:multiLevelType w:val="hybridMultilevel"/>
    <w:tmpl w:val="0812006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03227"/>
    <w:multiLevelType w:val="hybridMultilevel"/>
    <w:tmpl w:val="A98629EA"/>
    <w:numStyleLink w:val="Lettres"/>
  </w:abstractNum>
  <w:abstractNum w:abstractNumId="10" w15:restartNumberingAfterBreak="0">
    <w:nsid w:val="16E91761"/>
    <w:multiLevelType w:val="hybridMultilevel"/>
    <w:tmpl w:val="515CAC9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15FC9"/>
    <w:multiLevelType w:val="hybridMultilevel"/>
    <w:tmpl w:val="F6A84AC6"/>
    <w:lvl w:ilvl="0" w:tplc="A9C09E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E77E6"/>
    <w:multiLevelType w:val="hybridMultilevel"/>
    <w:tmpl w:val="2E76F3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C35D4"/>
    <w:multiLevelType w:val="hybridMultilevel"/>
    <w:tmpl w:val="A98629EA"/>
    <w:styleLink w:val="Lettres"/>
    <w:lvl w:ilvl="0" w:tplc="4C34E27E">
      <w:start w:val="1"/>
      <w:numFmt w:val="upperLetter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DAD91A">
      <w:start w:val="1"/>
      <w:numFmt w:val="upp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F29F0C">
      <w:start w:val="1"/>
      <w:numFmt w:val="upperLetter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50386A">
      <w:start w:val="1"/>
      <w:numFmt w:val="upperLetter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0A3476">
      <w:start w:val="1"/>
      <w:numFmt w:val="upp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3805C6">
      <w:start w:val="1"/>
      <w:numFmt w:val="upperLetter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3E580E">
      <w:start w:val="1"/>
      <w:numFmt w:val="upperLetter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21948">
      <w:start w:val="1"/>
      <w:numFmt w:val="upp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8C4D6E">
      <w:start w:val="1"/>
      <w:numFmt w:val="upperLetter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14B46C5"/>
    <w:multiLevelType w:val="hybridMultilevel"/>
    <w:tmpl w:val="691258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659F3"/>
    <w:multiLevelType w:val="hybridMultilevel"/>
    <w:tmpl w:val="ABFEB9D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13F09"/>
    <w:multiLevelType w:val="hybridMultilevel"/>
    <w:tmpl w:val="EBCECE38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3521315"/>
    <w:multiLevelType w:val="hybridMultilevel"/>
    <w:tmpl w:val="832CB9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902BD"/>
    <w:multiLevelType w:val="hybridMultilevel"/>
    <w:tmpl w:val="5DD671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65E4C"/>
    <w:multiLevelType w:val="hybridMultilevel"/>
    <w:tmpl w:val="B540D7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1467E"/>
    <w:multiLevelType w:val="hybridMultilevel"/>
    <w:tmpl w:val="F6C2FC00"/>
    <w:lvl w:ilvl="0" w:tplc="C350557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372427"/>
    <w:multiLevelType w:val="hybridMultilevel"/>
    <w:tmpl w:val="43B036E6"/>
    <w:lvl w:ilvl="0" w:tplc="79DA3A48">
      <w:start w:val="1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536730"/>
    <w:multiLevelType w:val="hybridMultilevel"/>
    <w:tmpl w:val="B1D499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45E80"/>
    <w:multiLevelType w:val="hybridMultilevel"/>
    <w:tmpl w:val="08DE6F3C"/>
    <w:lvl w:ilvl="0" w:tplc="73BEC068">
      <w:start w:val="13"/>
      <w:numFmt w:val="bullet"/>
      <w:lvlText w:val=""/>
      <w:lvlJc w:val="left"/>
      <w:pPr>
        <w:ind w:left="-77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4" w15:restartNumberingAfterBreak="0">
    <w:nsid w:val="543F2B36"/>
    <w:multiLevelType w:val="hybridMultilevel"/>
    <w:tmpl w:val="093812F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A1916"/>
    <w:multiLevelType w:val="hybridMultilevel"/>
    <w:tmpl w:val="3F506A06"/>
    <w:lvl w:ilvl="0" w:tplc="83CCD22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C0BCE"/>
    <w:multiLevelType w:val="hybridMultilevel"/>
    <w:tmpl w:val="39F496E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E6329"/>
    <w:multiLevelType w:val="hybridMultilevel"/>
    <w:tmpl w:val="EE0A828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91D21"/>
    <w:multiLevelType w:val="hybridMultilevel"/>
    <w:tmpl w:val="521C4D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03EC6"/>
    <w:multiLevelType w:val="hybridMultilevel"/>
    <w:tmpl w:val="7E5CEC68"/>
    <w:lvl w:ilvl="0" w:tplc="98D4868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D2DB9"/>
    <w:multiLevelType w:val="hybridMultilevel"/>
    <w:tmpl w:val="BEB6BB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5699F"/>
    <w:multiLevelType w:val="hybridMultilevel"/>
    <w:tmpl w:val="407AF208"/>
    <w:numStyleLink w:val="Puce"/>
  </w:abstractNum>
  <w:abstractNum w:abstractNumId="32" w15:restartNumberingAfterBreak="0">
    <w:nsid w:val="6F2947F5"/>
    <w:multiLevelType w:val="hybridMultilevel"/>
    <w:tmpl w:val="4CB4E60C"/>
    <w:lvl w:ilvl="0" w:tplc="8E1424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81024"/>
    <w:multiLevelType w:val="hybridMultilevel"/>
    <w:tmpl w:val="B422EC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E65D38"/>
    <w:multiLevelType w:val="hybridMultilevel"/>
    <w:tmpl w:val="DE10C2E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935681">
    <w:abstractNumId w:val="11"/>
  </w:num>
  <w:num w:numId="2" w16cid:durableId="737023806">
    <w:abstractNumId w:val="23"/>
  </w:num>
  <w:num w:numId="3" w16cid:durableId="1258751267">
    <w:abstractNumId w:val="21"/>
  </w:num>
  <w:num w:numId="4" w16cid:durableId="58793995">
    <w:abstractNumId w:val="2"/>
  </w:num>
  <w:num w:numId="5" w16cid:durableId="1139299261">
    <w:abstractNumId w:val="31"/>
  </w:num>
  <w:num w:numId="6" w16cid:durableId="346519910">
    <w:abstractNumId w:val="13"/>
  </w:num>
  <w:num w:numId="7" w16cid:durableId="1763377862">
    <w:abstractNumId w:val="9"/>
  </w:num>
  <w:num w:numId="8" w16cid:durableId="1720588674">
    <w:abstractNumId w:val="32"/>
  </w:num>
  <w:num w:numId="9" w16cid:durableId="575896872">
    <w:abstractNumId w:val="29"/>
  </w:num>
  <w:num w:numId="10" w16cid:durableId="1452554519">
    <w:abstractNumId w:val="25"/>
  </w:num>
  <w:num w:numId="11" w16cid:durableId="1610309171">
    <w:abstractNumId w:val="26"/>
  </w:num>
  <w:num w:numId="12" w16cid:durableId="1635135532">
    <w:abstractNumId w:val="6"/>
  </w:num>
  <w:num w:numId="13" w16cid:durableId="1283220516">
    <w:abstractNumId w:val="20"/>
  </w:num>
  <w:num w:numId="14" w16cid:durableId="1164514159">
    <w:abstractNumId w:val="1"/>
  </w:num>
  <w:num w:numId="15" w16cid:durableId="949434020">
    <w:abstractNumId w:val="18"/>
  </w:num>
  <w:num w:numId="16" w16cid:durableId="1737390046">
    <w:abstractNumId w:val="17"/>
  </w:num>
  <w:num w:numId="17" w16cid:durableId="1285884204">
    <w:abstractNumId w:val="3"/>
  </w:num>
  <w:num w:numId="18" w16cid:durableId="236088233">
    <w:abstractNumId w:val="28"/>
  </w:num>
  <w:num w:numId="19" w16cid:durableId="1965456061">
    <w:abstractNumId w:val="5"/>
  </w:num>
  <w:num w:numId="20" w16cid:durableId="2003313240">
    <w:abstractNumId w:val="0"/>
  </w:num>
  <w:num w:numId="21" w16cid:durableId="890994642">
    <w:abstractNumId w:val="14"/>
  </w:num>
  <w:num w:numId="22" w16cid:durableId="1803647167">
    <w:abstractNumId w:val="8"/>
  </w:num>
  <w:num w:numId="23" w16cid:durableId="2145465471">
    <w:abstractNumId w:val="30"/>
  </w:num>
  <w:num w:numId="24" w16cid:durableId="467018586">
    <w:abstractNumId w:val="7"/>
  </w:num>
  <w:num w:numId="25" w16cid:durableId="1624730989">
    <w:abstractNumId w:val="4"/>
  </w:num>
  <w:num w:numId="26" w16cid:durableId="921833781">
    <w:abstractNumId w:val="19"/>
  </w:num>
  <w:num w:numId="27" w16cid:durableId="1483083808">
    <w:abstractNumId w:val="12"/>
  </w:num>
  <w:num w:numId="28" w16cid:durableId="1061906235">
    <w:abstractNumId w:val="27"/>
  </w:num>
  <w:num w:numId="29" w16cid:durableId="524909063">
    <w:abstractNumId w:val="10"/>
  </w:num>
  <w:num w:numId="30" w16cid:durableId="948926291">
    <w:abstractNumId w:val="16"/>
  </w:num>
  <w:num w:numId="31" w16cid:durableId="2088720805">
    <w:abstractNumId w:val="33"/>
  </w:num>
  <w:num w:numId="32" w16cid:durableId="1167402915">
    <w:abstractNumId w:val="34"/>
  </w:num>
  <w:num w:numId="33" w16cid:durableId="117796115">
    <w:abstractNumId w:val="22"/>
  </w:num>
  <w:num w:numId="34" w16cid:durableId="413354244">
    <w:abstractNumId w:val="15"/>
  </w:num>
  <w:num w:numId="35" w16cid:durableId="165120860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6F"/>
    <w:rsid w:val="0001787E"/>
    <w:rsid w:val="000402D4"/>
    <w:rsid w:val="0004187B"/>
    <w:rsid w:val="00047F1A"/>
    <w:rsid w:val="000504AC"/>
    <w:rsid w:val="000529A7"/>
    <w:rsid w:val="00067B13"/>
    <w:rsid w:val="000728AD"/>
    <w:rsid w:val="00076721"/>
    <w:rsid w:val="00077743"/>
    <w:rsid w:val="00091629"/>
    <w:rsid w:val="000B5D47"/>
    <w:rsid w:val="000E44D8"/>
    <w:rsid w:val="000F1A4F"/>
    <w:rsid w:val="000F64A0"/>
    <w:rsid w:val="001023B4"/>
    <w:rsid w:val="00103469"/>
    <w:rsid w:val="00112D1F"/>
    <w:rsid w:val="00131A0B"/>
    <w:rsid w:val="00161BF5"/>
    <w:rsid w:val="0018259D"/>
    <w:rsid w:val="0018563B"/>
    <w:rsid w:val="001A34D0"/>
    <w:rsid w:val="001B7688"/>
    <w:rsid w:val="001C040D"/>
    <w:rsid w:val="001D03B0"/>
    <w:rsid w:val="001D120A"/>
    <w:rsid w:val="001D6127"/>
    <w:rsid w:val="001E57F8"/>
    <w:rsid w:val="001F6DDE"/>
    <w:rsid w:val="00211E40"/>
    <w:rsid w:val="002211A4"/>
    <w:rsid w:val="00221DC0"/>
    <w:rsid w:val="00225AF1"/>
    <w:rsid w:val="002313B1"/>
    <w:rsid w:val="00251FEF"/>
    <w:rsid w:val="00261BB8"/>
    <w:rsid w:val="002637FE"/>
    <w:rsid w:val="00263D56"/>
    <w:rsid w:val="002718EC"/>
    <w:rsid w:val="00280EC8"/>
    <w:rsid w:val="00286387"/>
    <w:rsid w:val="002A041C"/>
    <w:rsid w:val="002A6041"/>
    <w:rsid w:val="002C1D89"/>
    <w:rsid w:val="002C5D18"/>
    <w:rsid w:val="002D6CB8"/>
    <w:rsid w:val="002E0392"/>
    <w:rsid w:val="002E6768"/>
    <w:rsid w:val="00316B61"/>
    <w:rsid w:val="003233C3"/>
    <w:rsid w:val="00325001"/>
    <w:rsid w:val="00337982"/>
    <w:rsid w:val="00341C74"/>
    <w:rsid w:val="00365A14"/>
    <w:rsid w:val="00380830"/>
    <w:rsid w:val="00382063"/>
    <w:rsid w:val="003901F8"/>
    <w:rsid w:val="00393F01"/>
    <w:rsid w:val="00394E3A"/>
    <w:rsid w:val="003B0BBD"/>
    <w:rsid w:val="003C1C36"/>
    <w:rsid w:val="003D0906"/>
    <w:rsid w:val="003D202A"/>
    <w:rsid w:val="003D5E12"/>
    <w:rsid w:val="003D6FDC"/>
    <w:rsid w:val="003E4FD9"/>
    <w:rsid w:val="00402EB0"/>
    <w:rsid w:val="00406437"/>
    <w:rsid w:val="00452097"/>
    <w:rsid w:val="0045342A"/>
    <w:rsid w:val="00474061"/>
    <w:rsid w:val="00480A5B"/>
    <w:rsid w:val="00482D60"/>
    <w:rsid w:val="00483DAC"/>
    <w:rsid w:val="00492C2A"/>
    <w:rsid w:val="0049449D"/>
    <w:rsid w:val="00496D17"/>
    <w:rsid w:val="004B2D40"/>
    <w:rsid w:val="004C3783"/>
    <w:rsid w:val="004C5F86"/>
    <w:rsid w:val="004C676F"/>
    <w:rsid w:val="004F7360"/>
    <w:rsid w:val="00517921"/>
    <w:rsid w:val="00526A45"/>
    <w:rsid w:val="00530157"/>
    <w:rsid w:val="0053529B"/>
    <w:rsid w:val="005654DA"/>
    <w:rsid w:val="005863E8"/>
    <w:rsid w:val="005B13D1"/>
    <w:rsid w:val="005B1582"/>
    <w:rsid w:val="005B56E2"/>
    <w:rsid w:val="005B6E76"/>
    <w:rsid w:val="005C110F"/>
    <w:rsid w:val="005D3F64"/>
    <w:rsid w:val="005D4FD0"/>
    <w:rsid w:val="00601B47"/>
    <w:rsid w:val="006031AC"/>
    <w:rsid w:val="006102C6"/>
    <w:rsid w:val="00635B6A"/>
    <w:rsid w:val="006676D8"/>
    <w:rsid w:val="006765EF"/>
    <w:rsid w:val="00697C90"/>
    <w:rsid w:val="006B4FE0"/>
    <w:rsid w:val="006B50E6"/>
    <w:rsid w:val="006B7AC9"/>
    <w:rsid w:val="006C408F"/>
    <w:rsid w:val="006D2116"/>
    <w:rsid w:val="006E39DF"/>
    <w:rsid w:val="006E3E80"/>
    <w:rsid w:val="00707B63"/>
    <w:rsid w:val="00710D09"/>
    <w:rsid w:val="00714A74"/>
    <w:rsid w:val="007261CC"/>
    <w:rsid w:val="00726A20"/>
    <w:rsid w:val="007322F0"/>
    <w:rsid w:val="00733135"/>
    <w:rsid w:val="00755E93"/>
    <w:rsid w:val="007610E2"/>
    <w:rsid w:val="00765253"/>
    <w:rsid w:val="00772DDD"/>
    <w:rsid w:val="007730E7"/>
    <w:rsid w:val="00787145"/>
    <w:rsid w:val="00787D1D"/>
    <w:rsid w:val="00796442"/>
    <w:rsid w:val="007A604B"/>
    <w:rsid w:val="007B0EC8"/>
    <w:rsid w:val="007B58AE"/>
    <w:rsid w:val="007B6636"/>
    <w:rsid w:val="007D16A7"/>
    <w:rsid w:val="007F6B37"/>
    <w:rsid w:val="008051F6"/>
    <w:rsid w:val="00805814"/>
    <w:rsid w:val="00821D0F"/>
    <w:rsid w:val="0082705E"/>
    <w:rsid w:val="008516B4"/>
    <w:rsid w:val="008556D4"/>
    <w:rsid w:val="00861451"/>
    <w:rsid w:val="00861647"/>
    <w:rsid w:val="00864ED9"/>
    <w:rsid w:val="00866F42"/>
    <w:rsid w:val="00887C42"/>
    <w:rsid w:val="008A7BF4"/>
    <w:rsid w:val="008B1EE4"/>
    <w:rsid w:val="008B3882"/>
    <w:rsid w:val="008C0A27"/>
    <w:rsid w:val="008C3A73"/>
    <w:rsid w:val="008C3C9F"/>
    <w:rsid w:val="008D0B70"/>
    <w:rsid w:val="008E4A56"/>
    <w:rsid w:val="008F570E"/>
    <w:rsid w:val="0090377C"/>
    <w:rsid w:val="00904F53"/>
    <w:rsid w:val="00905110"/>
    <w:rsid w:val="00917B64"/>
    <w:rsid w:val="00920F66"/>
    <w:rsid w:val="009215B8"/>
    <w:rsid w:val="00926946"/>
    <w:rsid w:val="0093666F"/>
    <w:rsid w:val="009461D3"/>
    <w:rsid w:val="00993558"/>
    <w:rsid w:val="009A61BE"/>
    <w:rsid w:val="009B326A"/>
    <w:rsid w:val="009C1A3F"/>
    <w:rsid w:val="009D5541"/>
    <w:rsid w:val="009F2919"/>
    <w:rsid w:val="00A14859"/>
    <w:rsid w:val="00A20E4F"/>
    <w:rsid w:val="00A248BF"/>
    <w:rsid w:val="00A546EA"/>
    <w:rsid w:val="00A54C6B"/>
    <w:rsid w:val="00A82F13"/>
    <w:rsid w:val="00A920AC"/>
    <w:rsid w:val="00AA6DF6"/>
    <w:rsid w:val="00AC00F8"/>
    <w:rsid w:val="00AC14FE"/>
    <w:rsid w:val="00AD6A25"/>
    <w:rsid w:val="00AF3ADE"/>
    <w:rsid w:val="00B0697C"/>
    <w:rsid w:val="00B62588"/>
    <w:rsid w:val="00BD0F10"/>
    <w:rsid w:val="00BD148C"/>
    <w:rsid w:val="00BE2637"/>
    <w:rsid w:val="00BE7DC6"/>
    <w:rsid w:val="00BF57A9"/>
    <w:rsid w:val="00C01F62"/>
    <w:rsid w:val="00C039B0"/>
    <w:rsid w:val="00C068F8"/>
    <w:rsid w:val="00C20DE5"/>
    <w:rsid w:val="00C26D3D"/>
    <w:rsid w:val="00C510CE"/>
    <w:rsid w:val="00C5220A"/>
    <w:rsid w:val="00C54191"/>
    <w:rsid w:val="00C62938"/>
    <w:rsid w:val="00C7407C"/>
    <w:rsid w:val="00CA5F91"/>
    <w:rsid w:val="00CC7490"/>
    <w:rsid w:val="00CE5053"/>
    <w:rsid w:val="00D01189"/>
    <w:rsid w:val="00D15A61"/>
    <w:rsid w:val="00D15E07"/>
    <w:rsid w:val="00D16290"/>
    <w:rsid w:val="00D3423F"/>
    <w:rsid w:val="00D47DF2"/>
    <w:rsid w:val="00D573AE"/>
    <w:rsid w:val="00D61C17"/>
    <w:rsid w:val="00D9028A"/>
    <w:rsid w:val="00D93F68"/>
    <w:rsid w:val="00D95527"/>
    <w:rsid w:val="00DB2AED"/>
    <w:rsid w:val="00DC04C2"/>
    <w:rsid w:val="00DC06D5"/>
    <w:rsid w:val="00DD4001"/>
    <w:rsid w:val="00DD6CB8"/>
    <w:rsid w:val="00DD7B30"/>
    <w:rsid w:val="00E03123"/>
    <w:rsid w:val="00E1255B"/>
    <w:rsid w:val="00E178AD"/>
    <w:rsid w:val="00E22D22"/>
    <w:rsid w:val="00E23406"/>
    <w:rsid w:val="00E51978"/>
    <w:rsid w:val="00E5631E"/>
    <w:rsid w:val="00E7776D"/>
    <w:rsid w:val="00EB72D5"/>
    <w:rsid w:val="00EC5EC4"/>
    <w:rsid w:val="00ED215B"/>
    <w:rsid w:val="00EE6496"/>
    <w:rsid w:val="00EF1BE0"/>
    <w:rsid w:val="00F25D7A"/>
    <w:rsid w:val="00F43993"/>
    <w:rsid w:val="00F456AC"/>
    <w:rsid w:val="00F83F84"/>
    <w:rsid w:val="00FA04B2"/>
    <w:rsid w:val="00FA1DB2"/>
    <w:rsid w:val="00FB6A76"/>
    <w:rsid w:val="00FB74C2"/>
    <w:rsid w:val="00FC6EED"/>
    <w:rsid w:val="00FD243E"/>
    <w:rsid w:val="00FE5A4C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A2D6E"/>
  <w15:docId w15:val="{49E55472-B09B-4519-B0FA-2D82C837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666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3F6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3F6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D3F64"/>
    <w:rPr>
      <w:vertAlign w:val="superscript"/>
    </w:rPr>
  </w:style>
  <w:style w:type="table" w:styleId="Grigliatabella">
    <w:name w:val="Table Grid"/>
    <w:basedOn w:val="Tabellanormale"/>
    <w:uiPriority w:val="59"/>
    <w:rsid w:val="005D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5D3F64"/>
    <w:pPr>
      <w:spacing w:after="0" w:line="240" w:lineRule="auto"/>
      <w:jc w:val="center"/>
    </w:pPr>
    <w:rPr>
      <w:rFonts w:ascii="Times" w:eastAsia="Times" w:hAnsi="Times" w:cs="Times New Roman"/>
      <w:b/>
      <w:sz w:val="28"/>
      <w:szCs w:val="20"/>
      <w:lang w:eastAsia="fr-FR"/>
    </w:rPr>
  </w:style>
  <w:style w:type="character" w:customStyle="1" w:styleId="TitoloCarattere">
    <w:name w:val="Titolo Carattere"/>
    <w:basedOn w:val="Carpredefinitoparagrafo"/>
    <w:link w:val="Titolo"/>
    <w:rsid w:val="005D3F64"/>
    <w:rPr>
      <w:rFonts w:ascii="Times" w:eastAsia="Times" w:hAnsi="Times" w:cs="Times New Roman"/>
      <w:b/>
      <w:sz w:val="28"/>
      <w:szCs w:val="20"/>
      <w:lang w:eastAsia="fr-FR"/>
    </w:rPr>
  </w:style>
  <w:style w:type="paragraph" w:styleId="NormaleWeb">
    <w:name w:val="Normal (Web)"/>
    <w:basedOn w:val="Normale"/>
    <w:uiPriority w:val="99"/>
    <w:semiHidden/>
    <w:unhideWhenUsed/>
    <w:rsid w:val="005D3F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Enfasicorsivo">
    <w:name w:val="Emphasis"/>
    <w:basedOn w:val="Carpredefinitoparagrafo"/>
    <w:uiPriority w:val="20"/>
    <w:qFormat/>
    <w:rsid w:val="005D3F64"/>
    <w:rPr>
      <w:i/>
      <w:iCs/>
    </w:rPr>
  </w:style>
  <w:style w:type="paragraph" w:customStyle="1" w:styleId="Pardfaut">
    <w:name w:val="Par défaut"/>
    <w:rsid w:val="002718EC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2718EC"/>
    <w:rPr>
      <w:lang w:val="fr-FR"/>
    </w:rPr>
  </w:style>
  <w:style w:type="numbering" w:customStyle="1" w:styleId="Puce">
    <w:name w:val="Puce"/>
    <w:rsid w:val="002718EC"/>
    <w:pPr>
      <w:numPr>
        <w:numId w:val="4"/>
      </w:numPr>
    </w:pPr>
  </w:style>
  <w:style w:type="paragraph" w:customStyle="1" w:styleId="Sous-section">
    <w:name w:val="Sous-section"/>
    <w:rsid w:val="002718EC"/>
    <w:pPr>
      <w:pBdr>
        <w:top w:val="nil"/>
        <w:left w:val="nil"/>
        <w:bottom w:val="nil"/>
        <w:right w:val="nil"/>
        <w:between w:val="nil"/>
        <w:bar w:val="nil"/>
      </w:pBdr>
      <w:spacing w:before="480" w:after="240" w:line="240" w:lineRule="auto"/>
    </w:pPr>
    <w:rPr>
      <w:rFonts w:ascii="Garamond" w:eastAsia="Arial Unicode MS" w:hAnsi="Garamond" w:cs="Arial Unicode MS"/>
      <w:b/>
      <w:bCs/>
      <w:color w:val="000000"/>
      <w:sz w:val="24"/>
      <w:szCs w:val="24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numbering" w:customStyle="1" w:styleId="Lettres">
    <w:name w:val="Lettres"/>
    <w:rsid w:val="002718EC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DB2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2AED"/>
  </w:style>
  <w:style w:type="paragraph" w:styleId="Pidipagina">
    <w:name w:val="footer"/>
    <w:basedOn w:val="Normale"/>
    <w:link w:val="PidipaginaCarattere"/>
    <w:uiPriority w:val="99"/>
    <w:unhideWhenUsed/>
    <w:rsid w:val="00DB2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2A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FD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97C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7C9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7C9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7C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7C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300C4-CFD3-4E2D-9CFF-0B557FF6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AFPICL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PETIT Carole</dc:creator>
  <cp:lastModifiedBy>Letizia Coppo</cp:lastModifiedBy>
  <cp:revision>4</cp:revision>
  <cp:lastPrinted>2022-07-21T16:01:00Z</cp:lastPrinted>
  <dcterms:created xsi:type="dcterms:W3CDTF">2023-05-22T10:15:00Z</dcterms:created>
  <dcterms:modified xsi:type="dcterms:W3CDTF">2023-05-22T10:19:00Z</dcterms:modified>
</cp:coreProperties>
</file>