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6" w:rsidRDefault="003F7476" w:rsidP="003F7476">
      <w:r>
        <w:t>il diritto civile nella giurisprudenza- secondo appello autunnale</w:t>
      </w:r>
      <w:bookmarkStart w:id="0" w:name="_GoBack"/>
      <w:bookmarkEnd w:id="0"/>
    </w:p>
    <w:p w:rsidR="003F7476" w:rsidRDefault="003F7476" w:rsidP="003F7476">
      <w:r>
        <w:t>Mercoledì, 22 settembre · 11:00 – 12:00</w:t>
      </w:r>
    </w:p>
    <w:p w:rsidR="003F7476" w:rsidRDefault="003F7476" w:rsidP="003F7476">
      <w:r>
        <w:t xml:space="preserve">Informazioni per partecipare di Google </w:t>
      </w:r>
      <w:proofErr w:type="spellStart"/>
      <w:r>
        <w:t>Meet</w:t>
      </w:r>
      <w:proofErr w:type="spellEnd"/>
    </w:p>
    <w:p w:rsidR="00CA41FC" w:rsidRDefault="003F7476" w:rsidP="003F7476">
      <w:r>
        <w:t>Link alla videochiamata: https://meet.google.com/ssk-zuyh-nqt</w:t>
      </w:r>
    </w:p>
    <w:sectPr w:rsidR="00CA4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6"/>
    <w:rsid w:val="003F7476"/>
    <w:rsid w:val="00C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Sajeva</dc:creator>
  <cp:lastModifiedBy>Stefano Sajeva</cp:lastModifiedBy>
  <cp:revision>1</cp:revision>
  <dcterms:created xsi:type="dcterms:W3CDTF">2021-09-20T06:59:00Z</dcterms:created>
  <dcterms:modified xsi:type="dcterms:W3CDTF">2021-09-20T07:00:00Z</dcterms:modified>
</cp:coreProperties>
</file>