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13" w:rsidRPr="008753CC" w:rsidRDefault="00802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3CC">
        <w:rPr>
          <w:rFonts w:ascii="Times New Roman" w:hAnsi="Times New Roman" w:cs="Times New Roman"/>
          <w:sz w:val="24"/>
          <w:szCs w:val="24"/>
          <w:lang w:val="en-US"/>
        </w:rPr>
        <w:t>R. Graves, Goodbye to all that</w:t>
      </w:r>
    </w:p>
    <w:p w:rsidR="00AB2C58" w:rsidRPr="008753CC" w:rsidRDefault="00802913">
      <w:pPr>
        <w:rPr>
          <w:rFonts w:ascii="Times New Roman" w:hAnsi="Times New Roman" w:cs="Times New Roman"/>
          <w:b/>
          <w:sz w:val="24"/>
          <w:szCs w:val="24"/>
        </w:rPr>
      </w:pPr>
      <w:r w:rsidRPr="008753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Pr="008753CC">
        <w:rPr>
          <w:rFonts w:ascii="Times New Roman" w:hAnsi="Times New Roman" w:cs="Times New Roman"/>
          <w:b/>
          <w:sz w:val="24"/>
          <w:szCs w:val="24"/>
        </w:rPr>
        <w:t>Chap.12, pp. 88-9</w:t>
      </w:r>
    </w:p>
    <w:p w:rsidR="0085002D" w:rsidRPr="008753CC" w:rsidRDefault="00802913" w:rsidP="006877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Going towards company headquarters to wake the officers I saw a man lying on his face in a machine-gun shelter. I stopped and </w:t>
      </w:r>
      <w:proofErr w:type="gramStart"/>
      <w:r w:rsidRPr="008753CC">
        <w:rPr>
          <w:rFonts w:ascii="Times New Roman" w:hAnsi="Times New Roman" w:cs="Times New Roman"/>
          <w:sz w:val="24"/>
          <w:szCs w:val="24"/>
          <w:lang w:val="en-US"/>
        </w:rPr>
        <w:t>said:</w:t>
      </w:r>
      <w:proofErr w:type="gramEnd"/>
      <w:r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‘Stand-to, there!’ I flashed my torch on him and saw that one of his feet was bare. The machine-gunner beside him </w:t>
      </w:r>
      <w:proofErr w:type="gramStart"/>
      <w:r w:rsidRPr="008753CC">
        <w:rPr>
          <w:rFonts w:ascii="Times New Roman" w:hAnsi="Times New Roman" w:cs="Times New Roman"/>
          <w:sz w:val="24"/>
          <w:szCs w:val="24"/>
          <w:lang w:val="en-US"/>
        </w:rPr>
        <w:t>said:</w:t>
      </w:r>
      <w:proofErr w:type="gramEnd"/>
      <w:r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‘No good talking to him, sir’. I asked: </w:t>
      </w:r>
      <w:proofErr w:type="gramStart"/>
      <w:r w:rsidRPr="008753CC">
        <w:rPr>
          <w:rFonts w:ascii="Times New Roman" w:hAnsi="Times New Roman" w:cs="Times New Roman"/>
          <w:sz w:val="24"/>
          <w:szCs w:val="24"/>
          <w:lang w:val="en-US"/>
        </w:rPr>
        <w:t>What’s</w:t>
      </w:r>
      <w:proofErr w:type="gramEnd"/>
      <w:r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wrong? Why has he taken his boot and sock off?’ </w:t>
      </w:r>
      <w:r w:rsidR="00DD2D51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‘Look for yourself, sir!’ I shook the sleeper by the arm and noticed </w:t>
      </w:r>
      <w:proofErr w:type="gramStart"/>
      <w:r w:rsidR="00DD2D51" w:rsidRPr="008753CC">
        <w:rPr>
          <w:rFonts w:ascii="Times New Roman" w:hAnsi="Times New Roman" w:cs="Times New Roman"/>
          <w:sz w:val="24"/>
          <w:szCs w:val="24"/>
          <w:lang w:val="en-US"/>
        </w:rPr>
        <w:t>suddenly  the</w:t>
      </w:r>
      <w:proofErr w:type="gramEnd"/>
      <w:r w:rsidR="00DD2D51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hole in the back of his head. He had taken off the boot and sock to pull the trigger of his rifle with one tow; the muzzle was in his mouth. ‘Why did he do it?’ I asked. </w:t>
      </w:r>
      <w:r w:rsidR="0068779E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‘He went through the last push, sir, and that sent him a bit queer; on top of that he got bad news from Limerick about his girl and another chap’. He belonged to the </w:t>
      </w:r>
      <w:proofErr w:type="spellStart"/>
      <w:r w:rsidR="0068779E" w:rsidRPr="008753CC">
        <w:rPr>
          <w:rFonts w:ascii="Times New Roman" w:hAnsi="Times New Roman" w:cs="Times New Roman"/>
          <w:sz w:val="24"/>
          <w:szCs w:val="24"/>
          <w:lang w:val="en-US"/>
        </w:rPr>
        <w:t>Munsters</w:t>
      </w:r>
      <w:proofErr w:type="spellEnd"/>
      <w:r w:rsidR="0068779E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="0068779E" w:rsidRPr="008753CC">
        <w:rPr>
          <w:rFonts w:ascii="Times New Roman" w:hAnsi="Times New Roman" w:cs="Times New Roman"/>
          <w:sz w:val="24"/>
          <w:szCs w:val="24"/>
          <w:lang w:val="en-US"/>
        </w:rPr>
        <w:t>their machine-guns</w:t>
      </w:r>
      <w:proofErr w:type="gramEnd"/>
      <w:r w:rsidR="0068779E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overlapped the left of our company – and his suicide had already been reported. Two Irish offices came up. </w:t>
      </w:r>
      <w:proofErr w:type="gramStart"/>
      <w:r w:rsidR="0068779E" w:rsidRPr="008753CC">
        <w:rPr>
          <w:rFonts w:ascii="Times New Roman" w:hAnsi="Times New Roman" w:cs="Times New Roman"/>
          <w:sz w:val="24"/>
          <w:szCs w:val="24"/>
          <w:lang w:val="en-US"/>
        </w:rPr>
        <w:t>‘We’ve had several of these lately’</w:t>
      </w:r>
      <w:proofErr w:type="gramEnd"/>
      <w:r w:rsidR="0068779E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68779E" w:rsidRPr="008753CC">
        <w:rPr>
          <w:rFonts w:ascii="Times New Roman" w:hAnsi="Times New Roman" w:cs="Times New Roman"/>
          <w:sz w:val="24"/>
          <w:szCs w:val="24"/>
          <w:lang w:val="en-US"/>
        </w:rPr>
        <w:t>one of them told me</w:t>
      </w:r>
      <w:proofErr w:type="gramEnd"/>
      <w:r w:rsidR="0068779E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. Then he said to the </w:t>
      </w:r>
      <w:proofErr w:type="gramStart"/>
      <w:r w:rsidR="0068779E" w:rsidRPr="008753CC">
        <w:rPr>
          <w:rFonts w:ascii="Times New Roman" w:hAnsi="Times New Roman" w:cs="Times New Roman"/>
          <w:sz w:val="24"/>
          <w:szCs w:val="24"/>
          <w:lang w:val="en-US"/>
        </w:rPr>
        <w:t>other:</w:t>
      </w:r>
      <w:proofErr w:type="gramEnd"/>
      <w:r w:rsidR="0068779E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‘While I remember, Callaghan, don’t forget to write to his next of kin. Usual sort of letter; tell them he died a soldier’s death, anything you like. I’m not going to report it as suicide’.  </w:t>
      </w:r>
      <w:r w:rsidR="00DD2D51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002D" w:rsidRPr="008753CC" w:rsidRDefault="007B6B74" w:rsidP="006877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3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B. </w:t>
      </w:r>
      <w:r w:rsidR="0085002D" w:rsidRPr="008753CC">
        <w:rPr>
          <w:rFonts w:ascii="Times New Roman" w:hAnsi="Times New Roman" w:cs="Times New Roman"/>
          <w:b/>
          <w:sz w:val="24"/>
          <w:szCs w:val="24"/>
          <w:lang w:val="en-US"/>
        </w:rPr>
        <w:t>Chap</w:t>
      </w:r>
      <w:r w:rsidR="002264CA" w:rsidRPr="008753CC">
        <w:rPr>
          <w:rFonts w:ascii="Times New Roman" w:hAnsi="Times New Roman" w:cs="Times New Roman"/>
          <w:b/>
          <w:sz w:val="24"/>
          <w:szCs w:val="24"/>
          <w:lang w:val="en-US"/>
        </w:rPr>
        <w:t>. 18, p. 163</w:t>
      </w:r>
    </w:p>
    <w:p w:rsidR="0085002D" w:rsidRPr="008753CC" w:rsidRDefault="002264CA" w:rsidP="006877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As I took the men back, I heard a couple of shells fall somewhere behind us. I noticed them, because they were the only shells fired that night: five-nines by the noise. We had hardly reached the support line on the reverse side of the hill, when we heard the cry: ‘Stretcher-bearers!’ and presently a man ran up to </w:t>
      </w:r>
      <w:proofErr w:type="gramStart"/>
      <w:r w:rsidRPr="008753CC">
        <w:rPr>
          <w:rFonts w:ascii="Times New Roman" w:hAnsi="Times New Roman" w:cs="Times New Roman"/>
          <w:sz w:val="24"/>
          <w:szCs w:val="24"/>
          <w:lang w:val="en-US"/>
        </w:rPr>
        <w:t>say:</w:t>
      </w:r>
      <w:proofErr w:type="gramEnd"/>
      <w:r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‘Captain Graves is hit!’ That raised a general laugh, and we walked on; but all the </w:t>
      </w:r>
      <w:proofErr w:type="gramStart"/>
      <w:r w:rsidRPr="008753CC">
        <w:rPr>
          <w:rFonts w:ascii="Times New Roman" w:hAnsi="Times New Roman" w:cs="Times New Roman"/>
          <w:sz w:val="24"/>
          <w:szCs w:val="24"/>
          <w:lang w:val="en-US"/>
        </w:rPr>
        <w:t>same</w:t>
      </w:r>
      <w:proofErr w:type="gramEnd"/>
      <w:r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I sent a stretcher-party to investigate. It was Richardson: the shells had caught him and Corporal </w:t>
      </w:r>
      <w:proofErr w:type="spellStart"/>
      <w:r w:rsidRPr="008753CC">
        <w:rPr>
          <w:rFonts w:ascii="Times New Roman" w:hAnsi="Times New Roman" w:cs="Times New Roman"/>
          <w:sz w:val="24"/>
          <w:szCs w:val="24"/>
          <w:lang w:val="en-US"/>
        </w:rPr>
        <w:t>Chamberlen</w:t>
      </w:r>
      <w:proofErr w:type="spellEnd"/>
      <w:r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among the wire. </w:t>
      </w:r>
      <w:proofErr w:type="spellStart"/>
      <w:r w:rsidRPr="008753CC">
        <w:rPr>
          <w:rFonts w:ascii="Times New Roman" w:hAnsi="Times New Roman" w:cs="Times New Roman"/>
          <w:sz w:val="24"/>
          <w:szCs w:val="24"/>
          <w:lang w:val="en-US"/>
        </w:rPr>
        <w:t>Chamberlen</w:t>
      </w:r>
      <w:proofErr w:type="spellEnd"/>
      <w:r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lost his leg and died of wounds a day or two later. Richardson, blown into a shell-hole full of water, lay there stunned for some minutes </w:t>
      </w:r>
      <w:r w:rsidR="00604254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before the sentries heard the corporal’s cries and realized what had happened. The stretcher-bearers brought him down semi-conscious; he </w:t>
      </w:r>
      <w:proofErr w:type="spellStart"/>
      <w:r w:rsidR="00604254" w:rsidRPr="008753CC">
        <w:rPr>
          <w:rFonts w:ascii="Times New Roman" w:hAnsi="Times New Roman" w:cs="Times New Roman"/>
          <w:sz w:val="24"/>
          <w:szCs w:val="24"/>
          <w:lang w:val="en-US"/>
        </w:rPr>
        <w:t>recognised</w:t>
      </w:r>
      <w:proofErr w:type="spellEnd"/>
      <w:r w:rsidR="00604254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us, said he </w:t>
      </w:r>
      <w:proofErr w:type="gramStart"/>
      <w:r w:rsidR="00604254" w:rsidRPr="008753CC">
        <w:rPr>
          <w:rFonts w:ascii="Times New Roman" w:hAnsi="Times New Roman" w:cs="Times New Roman"/>
          <w:sz w:val="24"/>
          <w:szCs w:val="24"/>
          <w:lang w:val="en-US"/>
        </w:rPr>
        <w:t>wouldn’t</w:t>
      </w:r>
      <w:proofErr w:type="gramEnd"/>
      <w:r w:rsidR="00604254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be long away from the company, and gave me instructions about it. The doctor found no wound in any vital spot</w:t>
      </w:r>
      <w:r w:rsidR="001C6592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, though the skin of his left </w:t>
      </w:r>
      <w:proofErr w:type="gramStart"/>
      <w:r w:rsidR="001C6592" w:rsidRPr="008753CC">
        <w:rPr>
          <w:rFonts w:ascii="Times New Roman" w:hAnsi="Times New Roman" w:cs="Times New Roman"/>
          <w:sz w:val="24"/>
          <w:szCs w:val="24"/>
          <w:lang w:val="en-US"/>
        </w:rPr>
        <w:t>side  had</w:t>
      </w:r>
      <w:proofErr w:type="gramEnd"/>
      <w:r w:rsidR="001C6592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been riddled, as we saw, with the chalky soil blown against it. We felt the same relief in his case as in David’s: that he would be out of it for a while. </w:t>
      </w:r>
      <w:proofErr w:type="gramStart"/>
      <w:r w:rsidR="001C6592" w:rsidRPr="008753CC">
        <w:rPr>
          <w:rFonts w:ascii="Times New Roman" w:hAnsi="Times New Roman" w:cs="Times New Roman"/>
          <w:sz w:val="24"/>
          <w:szCs w:val="24"/>
          <w:lang w:val="en-US"/>
        </w:rPr>
        <w:t>Then  news</w:t>
      </w:r>
      <w:proofErr w:type="gramEnd"/>
      <w:r w:rsidR="001C6592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came that David was dead. The regimental doctor, a throat specialist in civil life, </w:t>
      </w:r>
      <w:r w:rsidR="00056120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had told him at the dressing-station: ‘You’ll be all right, only don’t raise your head for a bit’. David then took a letter from his pocket, have it to an orderly, and </w:t>
      </w:r>
      <w:proofErr w:type="gramStart"/>
      <w:r w:rsidR="00056120" w:rsidRPr="008753CC">
        <w:rPr>
          <w:rFonts w:ascii="Times New Roman" w:hAnsi="Times New Roman" w:cs="Times New Roman"/>
          <w:sz w:val="24"/>
          <w:szCs w:val="24"/>
          <w:lang w:val="en-US"/>
        </w:rPr>
        <w:t>said:</w:t>
      </w:r>
      <w:proofErr w:type="gramEnd"/>
      <w:r w:rsidR="00056120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‘Post this!’ It had been </w:t>
      </w:r>
      <w:proofErr w:type="gramStart"/>
      <w:r w:rsidR="00056120" w:rsidRPr="008753CC">
        <w:rPr>
          <w:rFonts w:ascii="Times New Roman" w:hAnsi="Times New Roman" w:cs="Times New Roman"/>
          <w:sz w:val="24"/>
          <w:szCs w:val="24"/>
          <w:lang w:val="en-US"/>
        </w:rPr>
        <w:t>written  to</w:t>
      </w:r>
      <w:proofErr w:type="gramEnd"/>
      <w:r w:rsidR="00056120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a girl in </w:t>
      </w:r>
      <w:proofErr w:type="spellStart"/>
      <w:r w:rsidR="00056120" w:rsidRPr="008753CC">
        <w:rPr>
          <w:rFonts w:ascii="Times New Roman" w:hAnsi="Times New Roman" w:cs="Times New Roman"/>
          <w:sz w:val="24"/>
          <w:szCs w:val="24"/>
          <w:lang w:val="en-US"/>
        </w:rPr>
        <w:t>Glamorgan</w:t>
      </w:r>
      <w:proofErr w:type="spellEnd"/>
      <w:r w:rsidR="00056120" w:rsidRPr="008753CC">
        <w:rPr>
          <w:rFonts w:ascii="Times New Roman" w:hAnsi="Times New Roman" w:cs="Times New Roman"/>
          <w:sz w:val="24"/>
          <w:szCs w:val="24"/>
          <w:lang w:val="en-US"/>
        </w:rPr>
        <w:t>, for delivery if he got killed. The doctor saw that he was choking and tried a tracheotomy</w:t>
      </w:r>
      <w:proofErr w:type="gramStart"/>
      <w:r w:rsidR="00056120" w:rsidRPr="008753CC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056120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but too late. Edmund and I were talking together in ‘A’ company headquarters at about one o’clock when the adjutant entered. He looked ghastly. Richardson was dead: the explosion and the cold water had overstrained his heart… </w:t>
      </w:r>
    </w:p>
    <w:p w:rsidR="007B6B74" w:rsidRPr="008753CC" w:rsidRDefault="0085002D" w:rsidP="006877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3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</w:t>
      </w:r>
      <w:r w:rsidR="007B6B74" w:rsidRPr="008753CC">
        <w:rPr>
          <w:rFonts w:ascii="Times New Roman" w:hAnsi="Times New Roman" w:cs="Times New Roman"/>
          <w:b/>
          <w:sz w:val="24"/>
          <w:szCs w:val="24"/>
          <w:lang w:val="en-US"/>
        </w:rPr>
        <w:t>Chap. 20, p. 181</w:t>
      </w:r>
      <w:r w:rsidR="00F3015B" w:rsidRPr="008753CC">
        <w:rPr>
          <w:rFonts w:ascii="Times New Roman" w:hAnsi="Times New Roman" w:cs="Times New Roman"/>
          <w:b/>
          <w:sz w:val="24"/>
          <w:szCs w:val="24"/>
          <w:lang w:val="en-US"/>
        </w:rPr>
        <w:t>-2</w:t>
      </w:r>
    </w:p>
    <w:p w:rsidR="00F812EE" w:rsidRPr="008753CC" w:rsidRDefault="00F812EE" w:rsidP="006877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I heard the explosion, and felt as though I had been punched rather hard between the </w:t>
      </w:r>
      <w:proofErr w:type="gramStart"/>
      <w:r w:rsidRPr="008753CC">
        <w:rPr>
          <w:rFonts w:ascii="Times New Roman" w:hAnsi="Times New Roman" w:cs="Times New Roman"/>
          <w:sz w:val="24"/>
          <w:szCs w:val="24"/>
          <w:lang w:val="en-US"/>
        </w:rPr>
        <w:t>shoulder-blades</w:t>
      </w:r>
      <w:proofErr w:type="gramEnd"/>
      <w:r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, but without any pain. I took the punch merely for the shock of the explosion; but blood </w:t>
      </w:r>
      <w:proofErr w:type="gramStart"/>
      <w:r w:rsidRPr="008753CC">
        <w:rPr>
          <w:rFonts w:ascii="Times New Roman" w:hAnsi="Times New Roman" w:cs="Times New Roman"/>
          <w:sz w:val="24"/>
          <w:szCs w:val="24"/>
          <w:lang w:val="en-US"/>
        </w:rPr>
        <w:t>trickled  into</w:t>
      </w:r>
      <w:proofErr w:type="gramEnd"/>
      <w:r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my eye and, turning faint, I called to </w:t>
      </w:r>
      <w:proofErr w:type="spellStart"/>
      <w:r w:rsidRPr="008753CC">
        <w:rPr>
          <w:rFonts w:ascii="Times New Roman" w:hAnsi="Times New Roman" w:cs="Times New Roman"/>
          <w:sz w:val="24"/>
          <w:szCs w:val="24"/>
          <w:lang w:val="en-US"/>
        </w:rPr>
        <w:t>Moodie</w:t>
      </w:r>
      <w:proofErr w:type="spellEnd"/>
      <w:r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: ‘I’ve been hit’. Then I fell. A minute or two </w:t>
      </w:r>
      <w:r w:rsidR="002E5CA1" w:rsidRPr="008753CC">
        <w:rPr>
          <w:rFonts w:ascii="Times New Roman" w:hAnsi="Times New Roman" w:cs="Times New Roman"/>
          <w:sz w:val="24"/>
          <w:szCs w:val="24"/>
          <w:lang w:val="en-US"/>
        </w:rPr>
        <w:t>before I had got two very small wounds on my left hand</w:t>
      </w:r>
      <w:proofErr w:type="gramStart"/>
      <w:r w:rsidR="002E5CA1" w:rsidRPr="008753CC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2E5CA1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and in exactly the same position as the two that drew blood from my right hand during the preliminary bombardment at Loos. This is took as a lucky sign…On piece of shell went through my left thigh, high up…The wound over the eye </w:t>
      </w:r>
      <w:r w:rsidR="00C8707A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was made by a little chip of marble…This, and a finger wound which split the bone, probably came from another shell bursting in  front of me. </w:t>
      </w:r>
      <w:proofErr w:type="gramStart"/>
      <w:r w:rsidR="00C8707A" w:rsidRPr="008753CC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="00C8707A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a piece of shell had also gone in two inched below the point of my right shoulder-blade…My memory of what happened then is vague. </w:t>
      </w:r>
      <w:proofErr w:type="gramStart"/>
      <w:r w:rsidR="00C8707A" w:rsidRPr="008753CC">
        <w:rPr>
          <w:rFonts w:ascii="Times New Roman" w:hAnsi="Times New Roman" w:cs="Times New Roman"/>
          <w:sz w:val="24"/>
          <w:szCs w:val="24"/>
          <w:lang w:val="en-US"/>
        </w:rPr>
        <w:t>Apparently</w:t>
      </w:r>
      <w:proofErr w:type="gramEnd"/>
      <w:r w:rsidR="00C8707A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07A" w:rsidRPr="008753CC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C8707A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Dunn came up</w:t>
      </w:r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through the barrage with a stretcher-party, dressed my wound, and got me down to the old German </w:t>
      </w:r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lastRenderedPageBreak/>
        <w:t>dressing-station at the n</w:t>
      </w:r>
      <w:bookmarkStart w:id="0" w:name="_GoBack"/>
      <w:bookmarkEnd w:id="0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orth end of </w:t>
      </w:r>
      <w:proofErr w:type="spellStart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>Mametz</w:t>
      </w:r>
      <w:proofErr w:type="spellEnd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Wood. I remember </w:t>
      </w:r>
      <w:proofErr w:type="gramStart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>being put</w:t>
      </w:r>
      <w:proofErr w:type="gramEnd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on the stretcher, and winking at the stretcher-bearer sergeant who had just said: ‘Old Gravy’s got it, all right!’ They laid my stretcher in a corner of the dressing-station, where I remained unconscious for more than twenty-four hours. Late that night, Colonel </w:t>
      </w:r>
      <w:proofErr w:type="spellStart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>Crawshay</w:t>
      </w:r>
      <w:proofErr w:type="spellEnd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came back from High Wood and visited the dressing-station; he saw me lying in the corner, and they told him I was done for. The next morning, July </w:t>
      </w:r>
      <w:proofErr w:type="gramStart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F3015B" w:rsidRPr="008753C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proofErr w:type="gramEnd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, clearing away the dead, they found me still breathing, and put me on an ambulance for </w:t>
      </w:r>
      <w:proofErr w:type="spellStart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>Heilly</w:t>
      </w:r>
      <w:proofErr w:type="spellEnd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, the nearest field hospital. The pain of being jolted down the Happy Valley, with a shell hole at every three or four yards of the road, woke me up. I remember screaming. </w:t>
      </w:r>
      <w:proofErr w:type="gramStart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back on the roads I became unconscious again. That morning </w:t>
      </w:r>
      <w:proofErr w:type="spellStart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>Crawshay</w:t>
      </w:r>
      <w:proofErr w:type="spellEnd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 xml:space="preserve"> wrote the usual forms of condolence to the next of kin of the six or seven officers who </w:t>
      </w:r>
      <w:proofErr w:type="gramStart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>had been killed</w:t>
      </w:r>
      <w:proofErr w:type="gramEnd"/>
      <w:r w:rsidR="00F3015B" w:rsidRPr="008753CC">
        <w:rPr>
          <w:rFonts w:ascii="Times New Roman" w:hAnsi="Times New Roman" w:cs="Times New Roman"/>
          <w:sz w:val="24"/>
          <w:szCs w:val="24"/>
          <w:lang w:val="en-US"/>
        </w:rPr>
        <w:t>. This wa</w:t>
      </w:r>
      <w:r w:rsidR="00DA2FBF" w:rsidRPr="008753CC">
        <w:rPr>
          <w:rFonts w:ascii="Times New Roman" w:hAnsi="Times New Roman" w:cs="Times New Roman"/>
          <w:sz w:val="24"/>
          <w:szCs w:val="24"/>
          <w:lang w:val="en-US"/>
        </w:rPr>
        <w:t>s his letter to my mother…</w:t>
      </w:r>
    </w:p>
    <w:sectPr w:rsidR="00F812EE" w:rsidRPr="00875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13"/>
    <w:rsid w:val="00056120"/>
    <w:rsid w:val="001C6592"/>
    <w:rsid w:val="002264CA"/>
    <w:rsid w:val="002E5CA1"/>
    <w:rsid w:val="00317424"/>
    <w:rsid w:val="004744A8"/>
    <w:rsid w:val="00604254"/>
    <w:rsid w:val="0068779E"/>
    <w:rsid w:val="007B6B74"/>
    <w:rsid w:val="00802913"/>
    <w:rsid w:val="0085002D"/>
    <w:rsid w:val="008753CC"/>
    <w:rsid w:val="00AD2DE7"/>
    <w:rsid w:val="00C8707A"/>
    <w:rsid w:val="00DA2FBF"/>
    <w:rsid w:val="00DD2D51"/>
    <w:rsid w:val="00E75AC6"/>
    <w:rsid w:val="00F3015B"/>
    <w:rsid w:val="00F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50436-1741-4D65-AFBD-0471E5B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852</Words>
  <Characters>4178</Characters>
  <Application>Microsoft Office Word</Application>
  <DocSecurity>0</DocSecurity>
  <Lines>60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Fforde</dc:creator>
  <cp:keywords/>
  <dc:description/>
  <cp:lastModifiedBy>Fforde</cp:lastModifiedBy>
  <cp:revision>13</cp:revision>
  <dcterms:created xsi:type="dcterms:W3CDTF">2020-04-05T08:37:00Z</dcterms:created>
  <dcterms:modified xsi:type="dcterms:W3CDTF">2020-04-05T09:43:00Z</dcterms:modified>
</cp:coreProperties>
</file>